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C4" w:rsidRDefault="006F2AB0" w:rsidP="0078120A">
      <w:pPr>
        <w:jc w:val="center"/>
        <w:rPr>
          <w:rFonts w:ascii="Arial" w:hAnsi="Arial" w:cs="Arial"/>
          <w:sz w:val="24"/>
          <w:szCs w:val="24"/>
        </w:rPr>
        <w:sectPr w:rsidR="00713CC4" w:rsidSect="0078120A">
          <w:footerReference w:type="default" r:id="rId11"/>
          <w:footnotePr>
            <w:numRestart w:val="eachSect"/>
          </w:footnotePr>
          <w:endnotePr>
            <w:numFmt w:val="decimal"/>
          </w:endnotePr>
          <w:type w:val="continuous"/>
          <w:pgSz w:w="12240" w:h="15840"/>
          <w:pgMar w:top="720" w:right="720" w:bottom="576" w:left="1440" w:header="720" w:footer="720" w:gutter="0"/>
          <w:cols w:space="720"/>
        </w:sectPr>
      </w:pPr>
      <w:r>
        <w:rPr>
          <w:rFonts w:ascii="Arial" w:hAnsi="Arial" w:cs="Arial"/>
          <w:noProof/>
          <w:sz w:val="24"/>
          <w:szCs w:val="24"/>
        </w:rPr>
        <w:drawing>
          <wp:inline distT="0" distB="0" distL="0" distR="0">
            <wp:extent cx="1685925" cy="638175"/>
            <wp:effectExtent l="19050" t="0" r="9525" b="0"/>
            <wp:docPr id="1" name="Picture 1" descr="uhd-logo-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d-logo-corporate"/>
                    <pic:cNvPicPr>
                      <a:picLocks noChangeAspect="1" noChangeArrowheads="1"/>
                    </pic:cNvPicPr>
                  </pic:nvPicPr>
                  <pic:blipFill>
                    <a:blip r:embed="rId12" cstate="print"/>
                    <a:srcRect/>
                    <a:stretch>
                      <a:fillRect/>
                    </a:stretch>
                  </pic:blipFill>
                  <pic:spPr bwMode="auto">
                    <a:xfrm>
                      <a:off x="0" y="0"/>
                      <a:ext cx="1685925" cy="638175"/>
                    </a:xfrm>
                    <a:prstGeom prst="rect">
                      <a:avLst/>
                    </a:prstGeom>
                    <a:noFill/>
                    <a:ln w="9525">
                      <a:noFill/>
                      <a:miter lim="800000"/>
                      <a:headEnd/>
                      <a:tailEnd/>
                    </a:ln>
                  </pic:spPr>
                </pic:pic>
              </a:graphicData>
            </a:graphic>
          </wp:inline>
        </w:drawing>
      </w:r>
    </w:p>
    <w:p w:rsidR="00713CC4" w:rsidRDefault="00713CC4">
      <w:pPr>
        <w:spacing w:line="287" w:lineRule="atLeast"/>
        <w:jc w:val="center"/>
        <w:rPr>
          <w:rFonts w:ascii="Arial" w:hAnsi="Arial" w:cs="Arial"/>
          <w:b/>
          <w:bCs/>
          <w:color w:val="993300"/>
          <w:sz w:val="22"/>
          <w:szCs w:val="24"/>
        </w:rPr>
      </w:pPr>
      <w:r>
        <w:rPr>
          <w:rFonts w:ascii="Arial" w:hAnsi="Arial" w:cs="Arial"/>
          <w:b/>
          <w:bCs/>
          <w:color w:val="000000"/>
          <w:sz w:val="22"/>
          <w:szCs w:val="24"/>
        </w:rPr>
        <w:lastRenderedPageBreak/>
        <w:t>Committee for the Protection of Human Subjects</w:t>
      </w:r>
    </w:p>
    <w:p w:rsidR="00713CC4" w:rsidRDefault="00713CC4">
      <w:pPr>
        <w:spacing w:line="287" w:lineRule="atLeast"/>
        <w:jc w:val="center"/>
        <w:rPr>
          <w:rFonts w:ascii="Arial" w:hAnsi="Arial" w:cs="Arial"/>
          <w:i/>
          <w:iCs/>
          <w:sz w:val="24"/>
          <w:szCs w:val="24"/>
        </w:rPr>
      </w:pPr>
      <w:r>
        <w:rPr>
          <w:rFonts w:ascii="Arial" w:hAnsi="Arial" w:cs="Arial"/>
          <w:b/>
          <w:bCs/>
          <w:i/>
          <w:iCs/>
          <w:sz w:val="22"/>
          <w:szCs w:val="24"/>
        </w:rPr>
        <w:t>Reviewer’s Worksheet</w:t>
      </w:r>
    </w:p>
    <w:p w:rsidR="00713CC4" w:rsidRDefault="00713CC4">
      <w:pPr>
        <w:spacing w:line="287" w:lineRule="atLeas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3510"/>
        <w:gridCol w:w="1710"/>
        <w:gridCol w:w="3114"/>
      </w:tblGrid>
      <w:tr w:rsidR="00713CC4">
        <w:tblPrEx>
          <w:tblCellMar>
            <w:top w:w="0" w:type="dxa"/>
            <w:bottom w:w="0" w:type="dxa"/>
          </w:tblCellMar>
        </w:tblPrEx>
        <w:tc>
          <w:tcPr>
            <w:tcW w:w="1818" w:type="dxa"/>
            <w:shd w:val="clear" w:color="auto" w:fill="CCCCCC"/>
          </w:tcPr>
          <w:p w:rsidR="00713CC4" w:rsidRDefault="00713CC4">
            <w:pPr>
              <w:spacing w:line="287" w:lineRule="atLeast"/>
              <w:rPr>
                <w:rFonts w:ascii="Arial" w:hAnsi="Arial" w:cs="Arial"/>
                <w:b/>
                <w:bCs/>
                <w:sz w:val="22"/>
                <w:szCs w:val="24"/>
              </w:rPr>
            </w:pPr>
            <w:r>
              <w:rPr>
                <w:rFonts w:ascii="Arial" w:hAnsi="Arial" w:cs="Arial"/>
                <w:b/>
                <w:bCs/>
                <w:sz w:val="22"/>
                <w:szCs w:val="24"/>
              </w:rPr>
              <w:t>1</w:t>
            </w:r>
            <w:r>
              <w:rPr>
                <w:rFonts w:ascii="Arial" w:hAnsi="Arial" w:cs="Arial"/>
                <w:b/>
                <w:bCs/>
                <w:sz w:val="22"/>
                <w:szCs w:val="24"/>
                <w:vertAlign w:val="superscript"/>
              </w:rPr>
              <w:t>st</w:t>
            </w:r>
            <w:r>
              <w:rPr>
                <w:rFonts w:ascii="Arial" w:hAnsi="Arial" w:cs="Arial"/>
                <w:b/>
                <w:bCs/>
                <w:sz w:val="22"/>
                <w:szCs w:val="24"/>
              </w:rPr>
              <w:t xml:space="preserve"> Reviewer:</w:t>
            </w:r>
          </w:p>
        </w:tc>
        <w:tc>
          <w:tcPr>
            <w:tcW w:w="3510" w:type="dxa"/>
          </w:tcPr>
          <w:p w:rsidR="00713CC4" w:rsidRDefault="00713CC4">
            <w:pPr>
              <w:spacing w:line="287" w:lineRule="atLeast"/>
              <w:rPr>
                <w:rFonts w:ascii="Arial" w:hAnsi="Arial" w:cs="Arial"/>
                <w:sz w:val="22"/>
                <w:szCs w:val="24"/>
              </w:rPr>
            </w:pPr>
          </w:p>
        </w:tc>
        <w:tc>
          <w:tcPr>
            <w:tcW w:w="1710" w:type="dxa"/>
            <w:shd w:val="clear" w:color="auto" w:fill="CCCCCC"/>
          </w:tcPr>
          <w:p w:rsidR="00713CC4" w:rsidRDefault="00713CC4">
            <w:pPr>
              <w:spacing w:line="287" w:lineRule="atLeast"/>
              <w:rPr>
                <w:rFonts w:ascii="Arial" w:hAnsi="Arial" w:cs="Arial"/>
                <w:b/>
                <w:bCs/>
                <w:sz w:val="22"/>
                <w:szCs w:val="24"/>
              </w:rPr>
            </w:pPr>
            <w:r>
              <w:rPr>
                <w:rFonts w:ascii="Arial" w:hAnsi="Arial" w:cs="Arial"/>
                <w:b/>
                <w:bCs/>
                <w:sz w:val="22"/>
                <w:szCs w:val="24"/>
              </w:rPr>
              <w:t>P.I.:</w:t>
            </w:r>
          </w:p>
        </w:tc>
        <w:tc>
          <w:tcPr>
            <w:tcW w:w="3114" w:type="dxa"/>
          </w:tcPr>
          <w:p w:rsidR="00713CC4" w:rsidRDefault="00713CC4">
            <w:pPr>
              <w:spacing w:line="287" w:lineRule="atLeast"/>
              <w:rPr>
                <w:rFonts w:ascii="Arial" w:hAnsi="Arial" w:cs="Arial"/>
                <w:sz w:val="22"/>
                <w:szCs w:val="24"/>
              </w:rPr>
            </w:pPr>
          </w:p>
        </w:tc>
      </w:tr>
      <w:tr w:rsidR="00713CC4">
        <w:tblPrEx>
          <w:tblCellMar>
            <w:top w:w="0" w:type="dxa"/>
            <w:bottom w:w="0" w:type="dxa"/>
          </w:tblCellMar>
        </w:tblPrEx>
        <w:tc>
          <w:tcPr>
            <w:tcW w:w="1818" w:type="dxa"/>
            <w:shd w:val="clear" w:color="auto" w:fill="CCCCCC"/>
          </w:tcPr>
          <w:p w:rsidR="00713CC4" w:rsidRDefault="00713CC4">
            <w:pPr>
              <w:spacing w:line="287" w:lineRule="atLeast"/>
              <w:rPr>
                <w:rFonts w:ascii="Arial" w:hAnsi="Arial" w:cs="Arial"/>
                <w:b/>
                <w:bCs/>
                <w:sz w:val="22"/>
                <w:szCs w:val="24"/>
              </w:rPr>
            </w:pPr>
            <w:r>
              <w:rPr>
                <w:rFonts w:ascii="Arial" w:hAnsi="Arial" w:cs="Arial"/>
                <w:b/>
                <w:bCs/>
                <w:sz w:val="22"/>
                <w:szCs w:val="24"/>
              </w:rPr>
              <w:t>2</w:t>
            </w:r>
            <w:r>
              <w:rPr>
                <w:rFonts w:ascii="Arial" w:hAnsi="Arial" w:cs="Arial"/>
                <w:b/>
                <w:bCs/>
                <w:sz w:val="22"/>
                <w:szCs w:val="24"/>
                <w:vertAlign w:val="superscript"/>
              </w:rPr>
              <w:t>nd</w:t>
            </w:r>
            <w:r>
              <w:rPr>
                <w:rFonts w:ascii="Arial" w:hAnsi="Arial" w:cs="Arial"/>
                <w:b/>
                <w:bCs/>
                <w:sz w:val="22"/>
                <w:szCs w:val="24"/>
              </w:rPr>
              <w:t xml:space="preserve"> Reviewer:</w:t>
            </w:r>
          </w:p>
        </w:tc>
        <w:tc>
          <w:tcPr>
            <w:tcW w:w="3510" w:type="dxa"/>
          </w:tcPr>
          <w:p w:rsidR="00713CC4" w:rsidRDefault="00713CC4">
            <w:pPr>
              <w:spacing w:line="287" w:lineRule="atLeast"/>
              <w:rPr>
                <w:rFonts w:ascii="Arial" w:hAnsi="Arial" w:cs="Arial"/>
                <w:sz w:val="22"/>
                <w:szCs w:val="24"/>
              </w:rPr>
            </w:pPr>
          </w:p>
        </w:tc>
        <w:tc>
          <w:tcPr>
            <w:tcW w:w="1710" w:type="dxa"/>
            <w:shd w:val="clear" w:color="auto" w:fill="CCCCCC"/>
          </w:tcPr>
          <w:p w:rsidR="00713CC4" w:rsidRDefault="00713CC4">
            <w:pPr>
              <w:spacing w:line="287" w:lineRule="atLeast"/>
              <w:rPr>
                <w:rFonts w:ascii="Arial" w:hAnsi="Arial" w:cs="Arial"/>
                <w:b/>
                <w:bCs/>
                <w:sz w:val="22"/>
                <w:szCs w:val="24"/>
              </w:rPr>
            </w:pPr>
            <w:r>
              <w:rPr>
                <w:rFonts w:ascii="Arial" w:hAnsi="Arial" w:cs="Arial"/>
                <w:b/>
                <w:bCs/>
                <w:sz w:val="22"/>
                <w:szCs w:val="24"/>
              </w:rPr>
              <w:t>CPHS Log #:</w:t>
            </w:r>
          </w:p>
        </w:tc>
        <w:tc>
          <w:tcPr>
            <w:tcW w:w="3114" w:type="dxa"/>
          </w:tcPr>
          <w:p w:rsidR="00713CC4" w:rsidRDefault="00713CC4">
            <w:pPr>
              <w:spacing w:line="287" w:lineRule="atLeast"/>
              <w:rPr>
                <w:rFonts w:ascii="Arial" w:hAnsi="Arial" w:cs="Arial"/>
                <w:sz w:val="22"/>
                <w:szCs w:val="24"/>
              </w:rPr>
            </w:pPr>
          </w:p>
        </w:tc>
      </w:tr>
    </w:tbl>
    <w:p w:rsidR="00713CC4" w:rsidRDefault="00713CC4" w:rsidP="003566B6">
      <w:pPr>
        <w:spacing w:line="287" w:lineRule="atLeast"/>
        <w:rPr>
          <w:rFonts w:ascii="Arial" w:hAnsi="Arial" w:cs="Arial"/>
          <w:color w:val="000000"/>
          <w:szCs w:val="24"/>
        </w:rPr>
      </w:pPr>
      <w:r>
        <w:rPr>
          <w:rFonts w:ascii="Arial" w:hAnsi="Arial" w:cs="Arial"/>
          <w:szCs w:val="24"/>
        </w:rPr>
        <w:t xml:space="preserve">Please </w:t>
      </w:r>
      <w:r>
        <w:rPr>
          <w:rFonts w:ascii="Arial" w:hAnsi="Arial" w:cs="Arial"/>
          <w:color w:val="000000"/>
          <w:szCs w:val="24"/>
        </w:rPr>
        <w:t>check the number of any corresponding item(s) that you believe may present a concern for the well-being of the research subjects of the present study.  Further, reviewers should note the specific concern/issue in the comments section below.</w:t>
      </w:r>
    </w:p>
    <w:p w:rsidR="003B367D" w:rsidRDefault="00A05F08" w:rsidP="003B367D">
      <w:pPr>
        <w:spacing w:line="287" w:lineRule="atLeast"/>
        <w:rPr>
          <w:rFonts w:ascii="Arial" w:hAnsi="Arial" w:cs="Arial"/>
          <w:color w:val="000000"/>
          <w:szCs w:val="24"/>
        </w:rPr>
      </w:pPr>
      <w:r>
        <w:rPr>
          <w:rFonts w:ascii="Arial" w:hAnsi="Arial" w:cs="Arial"/>
          <w:color w:val="000000"/>
          <w:szCs w:val="24"/>
        </w:rPr>
        <w:t xml:space="preserve">KEY:  </w:t>
      </w:r>
      <w:r>
        <w:rPr>
          <w:rFonts w:ascii="Arial" w:hAnsi="Arial" w:cs="Arial"/>
          <w:color w:val="000000"/>
          <w:szCs w:val="24"/>
        </w:rPr>
        <w:tab/>
      </w:r>
    </w:p>
    <w:p w:rsidR="00A05F08" w:rsidRDefault="00A05F08" w:rsidP="003B367D">
      <w:pPr>
        <w:numPr>
          <w:ilvl w:val="0"/>
          <w:numId w:val="2"/>
        </w:numPr>
        <w:spacing w:line="287" w:lineRule="atLeast"/>
        <w:rPr>
          <w:rFonts w:ascii="Arial" w:hAnsi="Arial" w:cs="Arial"/>
          <w:color w:val="000000"/>
          <w:szCs w:val="24"/>
        </w:rPr>
      </w:pPr>
      <w:r>
        <w:rPr>
          <w:rFonts w:ascii="Arial" w:hAnsi="Arial" w:cs="Arial"/>
          <w:color w:val="000000"/>
          <w:szCs w:val="24"/>
        </w:rPr>
        <w:t xml:space="preserve">“Application” Items:  Pertain specifically to items on the CPHS application.  The items on this document </w:t>
      </w:r>
      <w:r w:rsidR="003B367D">
        <w:rPr>
          <w:rFonts w:ascii="Arial" w:hAnsi="Arial" w:cs="Arial"/>
          <w:color w:val="000000"/>
          <w:szCs w:val="24"/>
        </w:rPr>
        <w:t>follow the sequence of items on the application.</w:t>
      </w:r>
    </w:p>
    <w:p w:rsidR="003B367D" w:rsidRDefault="003B367D" w:rsidP="003B367D">
      <w:pPr>
        <w:numPr>
          <w:ilvl w:val="0"/>
          <w:numId w:val="2"/>
        </w:numPr>
        <w:spacing w:line="287" w:lineRule="atLeast"/>
        <w:rPr>
          <w:rFonts w:ascii="Arial" w:hAnsi="Arial" w:cs="Arial"/>
          <w:color w:val="000000"/>
          <w:szCs w:val="24"/>
        </w:rPr>
      </w:pPr>
      <w:r>
        <w:rPr>
          <w:rFonts w:ascii="Arial" w:hAnsi="Arial" w:cs="Arial"/>
          <w:color w:val="000000"/>
          <w:szCs w:val="24"/>
        </w:rPr>
        <w:t>“IC” Items:  Pertain to the requirements of the Informed Consent document</w:t>
      </w:r>
    </w:p>
    <w:p w:rsidR="003B367D" w:rsidRDefault="003B367D" w:rsidP="003B367D">
      <w:pPr>
        <w:numPr>
          <w:ilvl w:val="0"/>
          <w:numId w:val="2"/>
        </w:numPr>
        <w:spacing w:line="287" w:lineRule="atLeast"/>
        <w:rPr>
          <w:rFonts w:ascii="Arial" w:hAnsi="Arial" w:cs="Arial"/>
          <w:color w:val="000000"/>
          <w:szCs w:val="24"/>
        </w:rPr>
      </w:pPr>
      <w:r>
        <w:rPr>
          <w:rFonts w:ascii="Arial" w:hAnsi="Arial" w:cs="Arial"/>
          <w:color w:val="000000"/>
          <w:szCs w:val="24"/>
        </w:rPr>
        <w:t>“Procedure” Items:  Pertain to questions, comments, or changes to the procedure described in the application or to other procedures that may be required by the CPHS.</w:t>
      </w:r>
    </w:p>
    <w:p w:rsidR="003B367D" w:rsidRDefault="003B367D" w:rsidP="003B367D">
      <w:pPr>
        <w:numPr>
          <w:ilvl w:val="0"/>
          <w:numId w:val="2"/>
        </w:numPr>
        <w:spacing w:line="287" w:lineRule="atLeast"/>
        <w:rPr>
          <w:rFonts w:ascii="Arial" w:hAnsi="Arial" w:cs="Arial"/>
          <w:color w:val="000000"/>
          <w:szCs w:val="24"/>
        </w:rPr>
      </w:pPr>
      <w:r>
        <w:rPr>
          <w:rFonts w:ascii="Arial" w:hAnsi="Arial" w:cs="Arial"/>
          <w:color w:val="000000"/>
          <w:szCs w:val="24"/>
        </w:rPr>
        <w:t>“General” Items:  Pertain to issues, questions, comments, or changes not covered elsewhere.</w:t>
      </w:r>
    </w:p>
    <w:p w:rsidR="00A05F08" w:rsidRDefault="00A05F08" w:rsidP="003566B6">
      <w:pPr>
        <w:spacing w:line="287" w:lineRule="atLeast"/>
        <w:rPr>
          <w:rFonts w:ascii="Arial" w:hAnsi="Arial" w:cs="Arial"/>
          <w:color w:val="000000"/>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378"/>
        <w:gridCol w:w="457"/>
        <w:gridCol w:w="4043"/>
        <w:gridCol w:w="360"/>
        <w:gridCol w:w="360"/>
        <w:gridCol w:w="457"/>
        <w:gridCol w:w="4223"/>
      </w:tblGrid>
      <w:tr w:rsidR="00713CC4" w:rsidTr="0078617D">
        <w:tc>
          <w:tcPr>
            <w:tcW w:w="378" w:type="dxa"/>
            <w:shd w:val="clear" w:color="auto" w:fill="D9D9D9"/>
          </w:tcPr>
          <w:p w:rsidR="00713CC4" w:rsidRDefault="00713CC4" w:rsidP="007D74A2">
            <w:pPr>
              <w:jc w:val="center"/>
              <w:rPr>
                <w:rFonts w:ascii="Arial" w:hAnsi="Arial" w:cs="Arial"/>
                <w:b/>
                <w:bCs/>
                <w:color w:val="000000"/>
                <w:szCs w:val="24"/>
              </w:rPr>
            </w:pPr>
            <w:r>
              <w:rPr>
                <w:rFonts w:ascii="Arial" w:hAnsi="Arial" w:cs="Arial"/>
                <w:b/>
                <w:bCs/>
                <w:color w:val="000000"/>
                <w:szCs w:val="24"/>
              </w:rPr>
              <w:sym w:font="Symbol" w:char="F0D6"/>
            </w:r>
          </w:p>
        </w:tc>
        <w:tc>
          <w:tcPr>
            <w:tcW w:w="457" w:type="dxa"/>
            <w:shd w:val="clear" w:color="auto" w:fill="D9D9D9"/>
          </w:tcPr>
          <w:p w:rsidR="00713CC4" w:rsidRDefault="00713CC4" w:rsidP="007D74A2">
            <w:pPr>
              <w:jc w:val="center"/>
              <w:rPr>
                <w:rFonts w:ascii="Arial" w:hAnsi="Arial" w:cs="Arial"/>
                <w:b/>
                <w:bCs/>
                <w:color w:val="000000"/>
                <w:szCs w:val="24"/>
              </w:rPr>
            </w:pPr>
            <w:r>
              <w:rPr>
                <w:rFonts w:ascii="Arial" w:hAnsi="Arial" w:cs="Arial"/>
                <w:b/>
                <w:bCs/>
                <w:color w:val="000000"/>
                <w:szCs w:val="24"/>
              </w:rPr>
              <w:t>#</w:t>
            </w:r>
          </w:p>
        </w:tc>
        <w:tc>
          <w:tcPr>
            <w:tcW w:w="4043" w:type="dxa"/>
            <w:shd w:val="clear" w:color="auto" w:fill="D9D9D9"/>
          </w:tcPr>
          <w:p w:rsidR="00713CC4" w:rsidRDefault="00713CC4" w:rsidP="007D74A2">
            <w:pPr>
              <w:jc w:val="center"/>
              <w:rPr>
                <w:rFonts w:ascii="Arial" w:hAnsi="Arial" w:cs="Arial"/>
                <w:b/>
                <w:bCs/>
                <w:color w:val="000000"/>
                <w:szCs w:val="24"/>
              </w:rPr>
            </w:pPr>
            <w:r>
              <w:rPr>
                <w:rFonts w:ascii="Arial" w:hAnsi="Arial" w:cs="Arial"/>
                <w:b/>
                <w:bCs/>
                <w:color w:val="000000"/>
                <w:szCs w:val="24"/>
              </w:rPr>
              <w:t>Issue</w:t>
            </w:r>
          </w:p>
        </w:tc>
        <w:tc>
          <w:tcPr>
            <w:tcW w:w="360" w:type="dxa"/>
            <w:tcBorders>
              <w:top w:val="nil"/>
              <w:bottom w:val="nil"/>
            </w:tcBorders>
          </w:tcPr>
          <w:p w:rsidR="00713CC4" w:rsidRDefault="00713CC4" w:rsidP="007D74A2">
            <w:pPr>
              <w:jc w:val="center"/>
              <w:rPr>
                <w:rFonts w:ascii="Arial" w:hAnsi="Arial" w:cs="Arial"/>
                <w:b/>
                <w:bCs/>
                <w:color w:val="000000"/>
                <w:szCs w:val="24"/>
              </w:rPr>
            </w:pPr>
          </w:p>
        </w:tc>
        <w:tc>
          <w:tcPr>
            <w:tcW w:w="360" w:type="dxa"/>
            <w:shd w:val="clear" w:color="auto" w:fill="D9D9D9"/>
          </w:tcPr>
          <w:p w:rsidR="00713CC4" w:rsidRDefault="00713CC4" w:rsidP="007D74A2">
            <w:pPr>
              <w:jc w:val="center"/>
              <w:rPr>
                <w:rFonts w:ascii="Arial" w:hAnsi="Arial" w:cs="Arial"/>
                <w:b/>
                <w:bCs/>
                <w:color w:val="000000"/>
                <w:szCs w:val="24"/>
              </w:rPr>
            </w:pPr>
            <w:r>
              <w:rPr>
                <w:rFonts w:ascii="Arial" w:hAnsi="Arial" w:cs="Arial"/>
                <w:b/>
                <w:bCs/>
                <w:color w:val="000000"/>
                <w:szCs w:val="24"/>
              </w:rPr>
              <w:sym w:font="Symbol" w:char="F0D6"/>
            </w:r>
          </w:p>
        </w:tc>
        <w:tc>
          <w:tcPr>
            <w:tcW w:w="457" w:type="dxa"/>
            <w:shd w:val="clear" w:color="auto" w:fill="D9D9D9"/>
          </w:tcPr>
          <w:p w:rsidR="00713CC4" w:rsidRDefault="00713CC4" w:rsidP="007D74A2">
            <w:pPr>
              <w:jc w:val="center"/>
              <w:rPr>
                <w:rFonts w:ascii="Arial" w:hAnsi="Arial" w:cs="Arial"/>
                <w:b/>
                <w:bCs/>
                <w:color w:val="000000"/>
                <w:szCs w:val="24"/>
              </w:rPr>
            </w:pPr>
            <w:r>
              <w:rPr>
                <w:rFonts w:ascii="Arial" w:hAnsi="Arial" w:cs="Arial"/>
                <w:b/>
                <w:bCs/>
                <w:color w:val="000000"/>
                <w:szCs w:val="24"/>
              </w:rPr>
              <w:t>#</w:t>
            </w:r>
          </w:p>
        </w:tc>
        <w:tc>
          <w:tcPr>
            <w:tcW w:w="4223" w:type="dxa"/>
            <w:shd w:val="clear" w:color="auto" w:fill="D9D9D9"/>
          </w:tcPr>
          <w:p w:rsidR="00713CC4" w:rsidRDefault="00713CC4" w:rsidP="007D74A2">
            <w:pPr>
              <w:jc w:val="center"/>
              <w:rPr>
                <w:rFonts w:ascii="Arial" w:hAnsi="Arial" w:cs="Arial"/>
                <w:b/>
                <w:bCs/>
                <w:color w:val="000000"/>
                <w:szCs w:val="24"/>
              </w:rPr>
            </w:pPr>
            <w:r>
              <w:rPr>
                <w:rFonts w:ascii="Arial" w:hAnsi="Arial" w:cs="Arial"/>
                <w:b/>
                <w:bCs/>
                <w:color w:val="000000"/>
                <w:szCs w:val="24"/>
              </w:rPr>
              <w:t>Issue</w:t>
            </w:r>
          </w:p>
        </w:tc>
      </w:tr>
      <w:tr w:rsidR="00C032B9" w:rsidRPr="00412898" w:rsidTr="0078617D">
        <w:tc>
          <w:tcPr>
            <w:tcW w:w="378"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1</w:t>
            </w:r>
          </w:p>
        </w:tc>
        <w:tc>
          <w:tcPr>
            <w:tcW w:w="4043" w:type="dxa"/>
          </w:tcPr>
          <w:p w:rsidR="00C032B9" w:rsidRPr="00412898" w:rsidRDefault="00C032B9" w:rsidP="007D74A2">
            <w:pPr>
              <w:rPr>
                <w:rFonts w:ascii="Arial" w:hAnsi="Arial" w:cs="Arial"/>
              </w:rPr>
            </w:pPr>
            <w:r w:rsidRPr="00412898">
              <w:rPr>
                <w:rFonts w:ascii="Arial" w:hAnsi="Arial" w:cs="Arial"/>
              </w:rPr>
              <w:t>Application:  Principal Investigator ID/UHD affiliation</w:t>
            </w:r>
          </w:p>
        </w:tc>
        <w:tc>
          <w:tcPr>
            <w:tcW w:w="360" w:type="dxa"/>
            <w:tcBorders>
              <w:top w:val="nil"/>
              <w:bottom w:val="nil"/>
            </w:tcBorders>
          </w:tcPr>
          <w:p w:rsidR="00C032B9" w:rsidRPr="00412898" w:rsidRDefault="00C032B9" w:rsidP="007D74A2">
            <w:pPr>
              <w:rPr>
                <w:rFonts w:ascii="Arial" w:hAnsi="Arial" w:cs="Arial"/>
                <w:color w:val="000000"/>
              </w:rPr>
            </w:pPr>
          </w:p>
        </w:tc>
        <w:tc>
          <w:tcPr>
            <w:tcW w:w="360"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19</w:t>
            </w:r>
          </w:p>
        </w:tc>
        <w:tc>
          <w:tcPr>
            <w:tcW w:w="4223" w:type="dxa"/>
          </w:tcPr>
          <w:p w:rsidR="00C032B9" w:rsidRPr="00412898" w:rsidRDefault="00C032B9" w:rsidP="007D74A2">
            <w:pPr>
              <w:rPr>
                <w:rFonts w:ascii="Arial" w:hAnsi="Arial" w:cs="Arial"/>
              </w:rPr>
            </w:pPr>
            <w:r w:rsidRPr="00412898">
              <w:rPr>
                <w:rFonts w:ascii="Arial" w:hAnsi="Arial" w:cs="Arial"/>
              </w:rPr>
              <w:t>IC:  Risks/discomforts adequately described</w:t>
            </w:r>
          </w:p>
        </w:tc>
      </w:tr>
      <w:tr w:rsidR="00C032B9" w:rsidRPr="00412898" w:rsidTr="0078617D">
        <w:tc>
          <w:tcPr>
            <w:tcW w:w="378"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2</w:t>
            </w:r>
          </w:p>
        </w:tc>
        <w:tc>
          <w:tcPr>
            <w:tcW w:w="4043" w:type="dxa"/>
          </w:tcPr>
          <w:p w:rsidR="00C032B9" w:rsidRPr="00412898" w:rsidRDefault="00C032B9" w:rsidP="007D74A2">
            <w:pPr>
              <w:rPr>
                <w:rFonts w:ascii="Arial" w:hAnsi="Arial" w:cs="Arial"/>
                <w:color w:val="000000"/>
              </w:rPr>
            </w:pPr>
            <w:r w:rsidRPr="00412898">
              <w:rPr>
                <w:rFonts w:ascii="Arial" w:hAnsi="Arial" w:cs="Arial"/>
              </w:rPr>
              <w:t>Application: Faculty Sponsor name &amp; phone #</w:t>
            </w:r>
          </w:p>
        </w:tc>
        <w:tc>
          <w:tcPr>
            <w:tcW w:w="360" w:type="dxa"/>
            <w:tcBorders>
              <w:top w:val="nil"/>
              <w:bottom w:val="nil"/>
            </w:tcBorders>
          </w:tcPr>
          <w:p w:rsidR="00C032B9" w:rsidRPr="00412898" w:rsidRDefault="00C032B9" w:rsidP="007D74A2">
            <w:pPr>
              <w:rPr>
                <w:rFonts w:ascii="Arial" w:hAnsi="Arial" w:cs="Arial"/>
                <w:color w:val="000000"/>
              </w:rPr>
            </w:pPr>
          </w:p>
        </w:tc>
        <w:tc>
          <w:tcPr>
            <w:tcW w:w="360"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20</w:t>
            </w:r>
          </w:p>
        </w:tc>
        <w:tc>
          <w:tcPr>
            <w:tcW w:w="4223" w:type="dxa"/>
          </w:tcPr>
          <w:p w:rsidR="00C032B9" w:rsidRPr="00412898" w:rsidRDefault="00C032B9" w:rsidP="007D74A2">
            <w:pPr>
              <w:rPr>
                <w:rFonts w:ascii="Arial" w:hAnsi="Arial" w:cs="Arial"/>
              </w:rPr>
            </w:pPr>
            <w:r w:rsidRPr="00412898">
              <w:rPr>
                <w:rFonts w:ascii="Arial" w:hAnsi="Arial" w:cs="Arial"/>
              </w:rPr>
              <w:t>IC:  Description of benefits</w:t>
            </w:r>
          </w:p>
        </w:tc>
      </w:tr>
      <w:tr w:rsidR="00C032B9" w:rsidRPr="00412898" w:rsidTr="0078617D">
        <w:tc>
          <w:tcPr>
            <w:tcW w:w="378"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3</w:t>
            </w:r>
          </w:p>
        </w:tc>
        <w:tc>
          <w:tcPr>
            <w:tcW w:w="4043" w:type="dxa"/>
          </w:tcPr>
          <w:p w:rsidR="00C032B9" w:rsidRPr="00412898" w:rsidRDefault="00C032B9" w:rsidP="007D74A2">
            <w:pPr>
              <w:rPr>
                <w:rFonts w:ascii="Arial" w:hAnsi="Arial" w:cs="Arial"/>
                <w:color w:val="000000"/>
              </w:rPr>
            </w:pPr>
            <w:r w:rsidRPr="00412898">
              <w:rPr>
                <w:rFonts w:ascii="Arial" w:hAnsi="Arial" w:cs="Arial"/>
              </w:rPr>
              <w:t>Application:  Qualify for exemption?</w:t>
            </w:r>
          </w:p>
        </w:tc>
        <w:tc>
          <w:tcPr>
            <w:tcW w:w="360" w:type="dxa"/>
            <w:tcBorders>
              <w:top w:val="nil"/>
              <w:bottom w:val="nil"/>
            </w:tcBorders>
          </w:tcPr>
          <w:p w:rsidR="00C032B9" w:rsidRPr="00412898" w:rsidRDefault="00C032B9" w:rsidP="007D74A2">
            <w:pPr>
              <w:rPr>
                <w:rFonts w:ascii="Arial" w:hAnsi="Arial" w:cs="Arial"/>
                <w:color w:val="000000"/>
              </w:rPr>
            </w:pPr>
          </w:p>
        </w:tc>
        <w:tc>
          <w:tcPr>
            <w:tcW w:w="360"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21</w:t>
            </w:r>
          </w:p>
        </w:tc>
        <w:tc>
          <w:tcPr>
            <w:tcW w:w="4223" w:type="dxa"/>
          </w:tcPr>
          <w:p w:rsidR="00C032B9" w:rsidRPr="00412898" w:rsidRDefault="00C032B9" w:rsidP="007D74A2">
            <w:pPr>
              <w:rPr>
                <w:rFonts w:ascii="Arial" w:hAnsi="Arial" w:cs="Arial"/>
              </w:rPr>
            </w:pPr>
            <w:r w:rsidRPr="00412898">
              <w:rPr>
                <w:rFonts w:ascii="Arial" w:hAnsi="Arial" w:cs="Arial"/>
              </w:rPr>
              <w:t>IC:  Description of compensation/extra credit or treatment</w:t>
            </w:r>
          </w:p>
        </w:tc>
      </w:tr>
      <w:tr w:rsidR="00C032B9" w:rsidRPr="00412898" w:rsidTr="0078617D">
        <w:tc>
          <w:tcPr>
            <w:tcW w:w="378"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4</w:t>
            </w:r>
          </w:p>
        </w:tc>
        <w:tc>
          <w:tcPr>
            <w:tcW w:w="4043" w:type="dxa"/>
          </w:tcPr>
          <w:p w:rsidR="00C032B9" w:rsidRPr="00412898" w:rsidRDefault="00C032B9" w:rsidP="007D74A2">
            <w:pPr>
              <w:rPr>
                <w:rFonts w:ascii="Arial" w:hAnsi="Arial" w:cs="Arial"/>
                <w:color w:val="000000"/>
              </w:rPr>
            </w:pPr>
            <w:r w:rsidRPr="00412898">
              <w:rPr>
                <w:rFonts w:ascii="Arial" w:hAnsi="Arial" w:cs="Arial"/>
              </w:rPr>
              <w:t>Application:  General Purpose of the Research</w:t>
            </w:r>
          </w:p>
        </w:tc>
        <w:tc>
          <w:tcPr>
            <w:tcW w:w="360" w:type="dxa"/>
            <w:tcBorders>
              <w:top w:val="nil"/>
              <w:bottom w:val="nil"/>
            </w:tcBorders>
          </w:tcPr>
          <w:p w:rsidR="00C032B9" w:rsidRPr="00412898" w:rsidRDefault="00C032B9" w:rsidP="007D74A2">
            <w:pPr>
              <w:rPr>
                <w:rFonts w:ascii="Arial" w:hAnsi="Arial" w:cs="Arial"/>
                <w:color w:val="000000"/>
              </w:rPr>
            </w:pPr>
          </w:p>
        </w:tc>
        <w:tc>
          <w:tcPr>
            <w:tcW w:w="360"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22</w:t>
            </w:r>
          </w:p>
        </w:tc>
        <w:tc>
          <w:tcPr>
            <w:tcW w:w="4223" w:type="dxa"/>
          </w:tcPr>
          <w:p w:rsidR="00C032B9" w:rsidRPr="00412898" w:rsidRDefault="00C032B9" w:rsidP="007D74A2">
            <w:pPr>
              <w:rPr>
                <w:rFonts w:ascii="Arial" w:hAnsi="Arial" w:cs="Arial"/>
              </w:rPr>
            </w:pPr>
            <w:r w:rsidRPr="00412898">
              <w:rPr>
                <w:rFonts w:ascii="Arial" w:hAnsi="Arial" w:cs="Arial"/>
              </w:rPr>
              <w:t>IC:  How confidentiality/anonymity maintained</w:t>
            </w:r>
          </w:p>
        </w:tc>
      </w:tr>
      <w:tr w:rsidR="00C032B9" w:rsidRPr="00412898" w:rsidTr="0078617D">
        <w:tc>
          <w:tcPr>
            <w:tcW w:w="378"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5</w:t>
            </w:r>
          </w:p>
        </w:tc>
        <w:tc>
          <w:tcPr>
            <w:tcW w:w="4043" w:type="dxa"/>
          </w:tcPr>
          <w:p w:rsidR="00C032B9" w:rsidRPr="00412898" w:rsidRDefault="00C032B9" w:rsidP="007D74A2">
            <w:pPr>
              <w:rPr>
                <w:rFonts w:ascii="Arial" w:hAnsi="Arial" w:cs="Arial"/>
              </w:rPr>
            </w:pPr>
            <w:r w:rsidRPr="00412898">
              <w:rPr>
                <w:rFonts w:ascii="Arial" w:hAnsi="Arial" w:cs="Arial"/>
              </w:rPr>
              <w:t>Application:  Description of sample (number of subjects, ages, gender, where project is to be performed)</w:t>
            </w:r>
          </w:p>
        </w:tc>
        <w:tc>
          <w:tcPr>
            <w:tcW w:w="360" w:type="dxa"/>
            <w:tcBorders>
              <w:top w:val="nil"/>
              <w:bottom w:val="nil"/>
            </w:tcBorders>
          </w:tcPr>
          <w:p w:rsidR="00C032B9" w:rsidRPr="00412898" w:rsidRDefault="00C032B9" w:rsidP="007D74A2">
            <w:pPr>
              <w:rPr>
                <w:rFonts w:ascii="Arial" w:hAnsi="Arial" w:cs="Arial"/>
                <w:color w:val="000000"/>
              </w:rPr>
            </w:pPr>
          </w:p>
        </w:tc>
        <w:tc>
          <w:tcPr>
            <w:tcW w:w="360" w:type="dxa"/>
          </w:tcPr>
          <w:p w:rsidR="00C032B9" w:rsidRPr="00412898" w:rsidRDefault="00C032B9" w:rsidP="007D74A2">
            <w:pPr>
              <w:rPr>
                <w:rFonts w:ascii="Arial" w:hAnsi="Arial" w:cs="Arial"/>
                <w:color w:val="000000"/>
              </w:rPr>
            </w:pPr>
          </w:p>
        </w:tc>
        <w:tc>
          <w:tcPr>
            <w:tcW w:w="457" w:type="dxa"/>
          </w:tcPr>
          <w:p w:rsidR="00C032B9" w:rsidRPr="00412898" w:rsidRDefault="00C032B9" w:rsidP="007D74A2">
            <w:pPr>
              <w:jc w:val="center"/>
              <w:rPr>
                <w:rFonts w:ascii="Arial" w:hAnsi="Arial" w:cs="Arial"/>
                <w:color w:val="000000"/>
              </w:rPr>
            </w:pPr>
            <w:r w:rsidRPr="00412898">
              <w:rPr>
                <w:rFonts w:ascii="Arial" w:hAnsi="Arial" w:cs="Arial"/>
                <w:color w:val="000000"/>
              </w:rPr>
              <w:t>23</w:t>
            </w:r>
          </w:p>
        </w:tc>
        <w:tc>
          <w:tcPr>
            <w:tcW w:w="4223" w:type="dxa"/>
          </w:tcPr>
          <w:p w:rsidR="00C032B9" w:rsidRPr="00412898" w:rsidRDefault="00C032B9" w:rsidP="007D74A2">
            <w:pPr>
              <w:rPr>
                <w:rFonts w:ascii="Arial" w:hAnsi="Arial" w:cs="Arial"/>
              </w:rPr>
            </w:pPr>
            <w:r w:rsidRPr="00412898">
              <w:rPr>
                <w:rFonts w:ascii="Arial" w:hAnsi="Arial" w:cs="Arial"/>
              </w:rPr>
              <w:t>IC:  Nonparticipation statement</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6</w:t>
            </w:r>
          </w:p>
        </w:tc>
        <w:tc>
          <w:tcPr>
            <w:tcW w:w="4043" w:type="dxa"/>
          </w:tcPr>
          <w:p w:rsidR="00B57553" w:rsidRPr="00412898" w:rsidRDefault="00B57553" w:rsidP="007D74A2">
            <w:pPr>
              <w:rPr>
                <w:rFonts w:ascii="Arial" w:hAnsi="Arial" w:cs="Arial"/>
              </w:rPr>
            </w:pPr>
            <w:r w:rsidRPr="00412898">
              <w:rPr>
                <w:rFonts w:ascii="Arial" w:hAnsi="Arial" w:cs="Arial"/>
              </w:rPr>
              <w:t>Application:  Recruitment procedures/source of subjects</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Default="00B57553" w:rsidP="007D74A2">
            <w:pPr>
              <w:jc w:val="center"/>
              <w:rPr>
                <w:rFonts w:ascii="Arial" w:hAnsi="Arial" w:cs="Arial"/>
                <w:b/>
                <w:bCs/>
                <w:color w:val="000000"/>
                <w:szCs w:val="24"/>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24</w:t>
            </w:r>
          </w:p>
        </w:tc>
        <w:tc>
          <w:tcPr>
            <w:tcW w:w="4223" w:type="dxa"/>
          </w:tcPr>
          <w:p w:rsidR="00B57553" w:rsidRPr="00412898" w:rsidRDefault="00B57553" w:rsidP="007D74A2">
            <w:pPr>
              <w:rPr>
                <w:rFonts w:ascii="Arial" w:hAnsi="Arial" w:cs="Arial"/>
              </w:rPr>
            </w:pPr>
            <w:r w:rsidRPr="00412898">
              <w:rPr>
                <w:rFonts w:ascii="Arial" w:hAnsi="Arial" w:cs="Arial"/>
              </w:rPr>
              <w:t>IC:  CPHS review statement</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7</w:t>
            </w:r>
          </w:p>
        </w:tc>
        <w:tc>
          <w:tcPr>
            <w:tcW w:w="4043" w:type="dxa"/>
          </w:tcPr>
          <w:p w:rsidR="00B57553" w:rsidRPr="00412898" w:rsidRDefault="00B57553" w:rsidP="007D74A2">
            <w:pPr>
              <w:rPr>
                <w:rFonts w:ascii="Arial" w:hAnsi="Arial" w:cs="Arial"/>
              </w:rPr>
            </w:pPr>
            <w:r w:rsidRPr="00412898">
              <w:rPr>
                <w:rFonts w:ascii="Arial" w:hAnsi="Arial" w:cs="Arial"/>
              </w:rPr>
              <w:t>Application:  Subject inclusion/exclusion criteria</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25</w:t>
            </w:r>
          </w:p>
        </w:tc>
        <w:tc>
          <w:tcPr>
            <w:tcW w:w="4223" w:type="dxa"/>
          </w:tcPr>
          <w:p w:rsidR="00B57553" w:rsidRPr="00412898" w:rsidRDefault="00B57553" w:rsidP="007D74A2">
            <w:pPr>
              <w:rPr>
                <w:rFonts w:ascii="Arial" w:hAnsi="Arial" w:cs="Arial"/>
              </w:rPr>
            </w:pPr>
            <w:r w:rsidRPr="00412898">
              <w:rPr>
                <w:rFonts w:ascii="Arial" w:hAnsi="Arial" w:cs="Arial"/>
              </w:rPr>
              <w:t>IC:  Risk mitigation:  Referrals or additional assistance present</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8</w:t>
            </w:r>
          </w:p>
        </w:tc>
        <w:tc>
          <w:tcPr>
            <w:tcW w:w="4043" w:type="dxa"/>
          </w:tcPr>
          <w:p w:rsidR="00B57553" w:rsidRPr="00412898" w:rsidRDefault="00B57553" w:rsidP="007D74A2">
            <w:pPr>
              <w:rPr>
                <w:rFonts w:ascii="Arial" w:hAnsi="Arial" w:cs="Arial"/>
              </w:rPr>
            </w:pPr>
            <w:r w:rsidRPr="00412898">
              <w:rPr>
                <w:rFonts w:ascii="Arial" w:hAnsi="Arial" w:cs="Arial"/>
              </w:rPr>
              <w:t>Application:  Description of procedure (incl. frequency, duration, and location of procedure)</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26</w:t>
            </w:r>
          </w:p>
        </w:tc>
        <w:tc>
          <w:tcPr>
            <w:tcW w:w="4223" w:type="dxa"/>
          </w:tcPr>
          <w:p w:rsidR="00B57553" w:rsidRPr="00412898" w:rsidRDefault="00B57553" w:rsidP="007D74A2">
            <w:pPr>
              <w:rPr>
                <w:rFonts w:ascii="Arial" w:hAnsi="Arial" w:cs="Arial"/>
              </w:rPr>
            </w:pPr>
            <w:r w:rsidRPr="00412898">
              <w:rPr>
                <w:rFonts w:ascii="Arial" w:hAnsi="Arial" w:cs="Arial"/>
              </w:rPr>
              <w:t>IC:  Disposition of audio/video tapes</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9</w:t>
            </w:r>
          </w:p>
        </w:tc>
        <w:tc>
          <w:tcPr>
            <w:tcW w:w="4043" w:type="dxa"/>
          </w:tcPr>
          <w:p w:rsidR="00B57553" w:rsidRPr="00412898" w:rsidRDefault="00B57553" w:rsidP="007D74A2">
            <w:pPr>
              <w:rPr>
                <w:rFonts w:ascii="Arial" w:hAnsi="Arial" w:cs="Arial"/>
              </w:rPr>
            </w:pPr>
            <w:r w:rsidRPr="00412898">
              <w:rPr>
                <w:rFonts w:ascii="Arial" w:hAnsi="Arial" w:cs="Arial"/>
              </w:rPr>
              <w:t>Application:  Description of risks or discomforts</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27</w:t>
            </w:r>
          </w:p>
        </w:tc>
        <w:tc>
          <w:tcPr>
            <w:tcW w:w="4223" w:type="dxa"/>
          </w:tcPr>
          <w:p w:rsidR="00B57553" w:rsidRPr="00412898" w:rsidRDefault="00B57553" w:rsidP="007D74A2">
            <w:pPr>
              <w:rPr>
                <w:rFonts w:ascii="Arial" w:hAnsi="Arial" w:cs="Arial"/>
              </w:rPr>
            </w:pPr>
            <w:r w:rsidRPr="00412898">
              <w:rPr>
                <w:rFonts w:ascii="Arial" w:hAnsi="Arial" w:cs="Arial"/>
              </w:rPr>
              <w:t>IC:  Termination of subject participation by PI</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10</w:t>
            </w:r>
          </w:p>
        </w:tc>
        <w:tc>
          <w:tcPr>
            <w:tcW w:w="4043" w:type="dxa"/>
          </w:tcPr>
          <w:p w:rsidR="00B57553" w:rsidRPr="00412898" w:rsidRDefault="00B57553" w:rsidP="007D74A2">
            <w:pPr>
              <w:rPr>
                <w:rFonts w:ascii="Arial" w:hAnsi="Arial" w:cs="Arial"/>
              </w:rPr>
            </w:pPr>
            <w:r w:rsidRPr="00412898">
              <w:rPr>
                <w:rFonts w:ascii="Arial" w:hAnsi="Arial" w:cs="Arial"/>
              </w:rPr>
              <w:t>Application:  Risk mitigation, including debriefing</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28</w:t>
            </w:r>
          </w:p>
        </w:tc>
        <w:tc>
          <w:tcPr>
            <w:tcW w:w="4223" w:type="dxa"/>
          </w:tcPr>
          <w:p w:rsidR="00B57553" w:rsidRPr="00412898" w:rsidRDefault="00B57553" w:rsidP="007D74A2">
            <w:pPr>
              <w:rPr>
                <w:rFonts w:ascii="Arial" w:hAnsi="Arial" w:cs="Arial"/>
              </w:rPr>
            </w:pPr>
            <w:r w:rsidRPr="00412898">
              <w:rPr>
                <w:rFonts w:ascii="Arial" w:hAnsi="Arial" w:cs="Arial"/>
              </w:rPr>
              <w:t>IC:  Child answers not confidential</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11</w:t>
            </w:r>
          </w:p>
        </w:tc>
        <w:tc>
          <w:tcPr>
            <w:tcW w:w="4043" w:type="dxa"/>
          </w:tcPr>
          <w:p w:rsidR="00B57553" w:rsidRPr="00412898" w:rsidRDefault="00B57553" w:rsidP="007D74A2">
            <w:pPr>
              <w:rPr>
                <w:rFonts w:ascii="Arial" w:hAnsi="Arial" w:cs="Arial"/>
              </w:rPr>
            </w:pPr>
            <w:r w:rsidRPr="00412898">
              <w:rPr>
                <w:rFonts w:ascii="Arial" w:hAnsi="Arial" w:cs="Arial"/>
              </w:rPr>
              <w:t>Application:  Description of benefits</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29</w:t>
            </w:r>
          </w:p>
        </w:tc>
        <w:tc>
          <w:tcPr>
            <w:tcW w:w="4223" w:type="dxa"/>
          </w:tcPr>
          <w:p w:rsidR="00B57553" w:rsidRPr="00412898" w:rsidRDefault="00B57553" w:rsidP="007D74A2">
            <w:pPr>
              <w:rPr>
                <w:rFonts w:ascii="Arial" w:hAnsi="Arial" w:cs="Arial"/>
              </w:rPr>
            </w:pPr>
            <w:r w:rsidRPr="00412898">
              <w:rPr>
                <w:rFonts w:ascii="Arial" w:hAnsi="Arial" w:cs="Arial"/>
              </w:rPr>
              <w:t>IC:  Formulation of parental consent</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12</w:t>
            </w:r>
          </w:p>
        </w:tc>
        <w:tc>
          <w:tcPr>
            <w:tcW w:w="4043" w:type="dxa"/>
          </w:tcPr>
          <w:p w:rsidR="00B57553" w:rsidRPr="00412898" w:rsidRDefault="00B57553" w:rsidP="007D74A2">
            <w:pPr>
              <w:rPr>
                <w:rFonts w:ascii="Arial" w:hAnsi="Arial" w:cs="Arial"/>
              </w:rPr>
            </w:pPr>
            <w:r w:rsidRPr="00412898">
              <w:rPr>
                <w:rFonts w:ascii="Arial" w:hAnsi="Arial" w:cs="Arial"/>
              </w:rPr>
              <w:t>Application:  Adequate description of consent process</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30</w:t>
            </w:r>
          </w:p>
        </w:tc>
        <w:tc>
          <w:tcPr>
            <w:tcW w:w="4223" w:type="dxa"/>
          </w:tcPr>
          <w:p w:rsidR="00B57553" w:rsidRPr="00412898" w:rsidRDefault="00B57553" w:rsidP="007D74A2">
            <w:pPr>
              <w:rPr>
                <w:rFonts w:ascii="Arial" w:hAnsi="Arial" w:cs="Arial"/>
              </w:rPr>
            </w:pPr>
            <w:r w:rsidRPr="00412898">
              <w:rPr>
                <w:rFonts w:ascii="Arial" w:hAnsi="Arial" w:cs="Arial"/>
              </w:rPr>
              <w:t>IC:  Formulation of child assent</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13</w:t>
            </w:r>
          </w:p>
        </w:tc>
        <w:tc>
          <w:tcPr>
            <w:tcW w:w="4043" w:type="dxa"/>
          </w:tcPr>
          <w:p w:rsidR="00B57553" w:rsidRPr="00412898" w:rsidRDefault="00B57553" w:rsidP="007D74A2">
            <w:pPr>
              <w:rPr>
                <w:rFonts w:ascii="Arial" w:hAnsi="Arial" w:cs="Arial"/>
              </w:rPr>
            </w:pPr>
            <w:r w:rsidRPr="00412898">
              <w:rPr>
                <w:rFonts w:ascii="Arial" w:hAnsi="Arial" w:cs="Arial"/>
              </w:rPr>
              <w:t>Application:  Adequate description of efforts toward confidentiality/anonymity</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31</w:t>
            </w:r>
          </w:p>
        </w:tc>
        <w:tc>
          <w:tcPr>
            <w:tcW w:w="4223" w:type="dxa"/>
          </w:tcPr>
          <w:p w:rsidR="00B57553" w:rsidRPr="00412898" w:rsidRDefault="00B57553" w:rsidP="007D74A2">
            <w:pPr>
              <w:rPr>
                <w:rFonts w:ascii="Arial" w:hAnsi="Arial" w:cs="Arial"/>
              </w:rPr>
            </w:pPr>
            <w:r w:rsidRPr="00412898">
              <w:rPr>
                <w:rFonts w:ascii="Arial" w:hAnsi="Arial" w:cs="Arial"/>
              </w:rPr>
              <w:t>Procedure:  Phone procedure/script</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14</w:t>
            </w:r>
          </w:p>
        </w:tc>
        <w:tc>
          <w:tcPr>
            <w:tcW w:w="4043" w:type="dxa"/>
          </w:tcPr>
          <w:p w:rsidR="00B57553" w:rsidRPr="00412898" w:rsidRDefault="00B57553" w:rsidP="007D74A2">
            <w:pPr>
              <w:rPr>
                <w:rFonts w:ascii="Arial" w:hAnsi="Arial" w:cs="Arial"/>
              </w:rPr>
            </w:pPr>
            <w:r w:rsidRPr="00412898">
              <w:rPr>
                <w:rFonts w:ascii="Arial" w:hAnsi="Arial" w:cs="Arial"/>
              </w:rPr>
              <w:t>Application:  Necessary signatures present</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32</w:t>
            </w:r>
          </w:p>
        </w:tc>
        <w:tc>
          <w:tcPr>
            <w:tcW w:w="4223" w:type="dxa"/>
          </w:tcPr>
          <w:p w:rsidR="00B57553" w:rsidRPr="00412898" w:rsidRDefault="00B57553" w:rsidP="007D74A2">
            <w:pPr>
              <w:rPr>
                <w:rFonts w:ascii="Arial" w:hAnsi="Arial" w:cs="Arial"/>
              </w:rPr>
            </w:pPr>
            <w:r w:rsidRPr="00412898">
              <w:rPr>
                <w:rFonts w:ascii="Arial" w:hAnsi="Arial" w:cs="Arial"/>
              </w:rPr>
              <w:t>Procedure:  Interview, materials, instruments</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15</w:t>
            </w:r>
          </w:p>
        </w:tc>
        <w:tc>
          <w:tcPr>
            <w:tcW w:w="4043" w:type="dxa"/>
          </w:tcPr>
          <w:p w:rsidR="00B57553" w:rsidRPr="00412898" w:rsidRDefault="00B57553" w:rsidP="007D74A2">
            <w:pPr>
              <w:rPr>
                <w:rFonts w:ascii="Arial" w:hAnsi="Arial" w:cs="Arial"/>
              </w:rPr>
            </w:pPr>
            <w:r w:rsidRPr="00412898">
              <w:rPr>
                <w:rFonts w:ascii="Arial" w:hAnsi="Arial" w:cs="Arial"/>
              </w:rPr>
              <w:t>IC:  In lay language</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33</w:t>
            </w:r>
          </w:p>
        </w:tc>
        <w:tc>
          <w:tcPr>
            <w:tcW w:w="4223" w:type="dxa"/>
          </w:tcPr>
          <w:p w:rsidR="00B57553" w:rsidRPr="00412898" w:rsidRDefault="00B57553" w:rsidP="007D74A2">
            <w:pPr>
              <w:rPr>
                <w:rFonts w:ascii="Arial" w:hAnsi="Arial" w:cs="Arial"/>
              </w:rPr>
            </w:pPr>
            <w:r w:rsidRPr="00412898">
              <w:rPr>
                <w:rFonts w:ascii="Arial" w:hAnsi="Arial" w:cs="Arial"/>
              </w:rPr>
              <w:t>Procedure:  Consent from site</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16</w:t>
            </w:r>
          </w:p>
        </w:tc>
        <w:tc>
          <w:tcPr>
            <w:tcW w:w="4043" w:type="dxa"/>
          </w:tcPr>
          <w:p w:rsidR="00B57553" w:rsidRPr="00412898" w:rsidRDefault="00B57553" w:rsidP="007D74A2">
            <w:pPr>
              <w:rPr>
                <w:rFonts w:ascii="Arial" w:hAnsi="Arial" w:cs="Arial"/>
              </w:rPr>
            </w:pPr>
            <w:r w:rsidRPr="00412898">
              <w:rPr>
                <w:rFonts w:ascii="Arial" w:hAnsi="Arial" w:cs="Arial"/>
              </w:rPr>
              <w:t>IC:  Language invites participation</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34</w:t>
            </w:r>
          </w:p>
        </w:tc>
        <w:tc>
          <w:tcPr>
            <w:tcW w:w="4223" w:type="dxa"/>
          </w:tcPr>
          <w:p w:rsidR="00B57553" w:rsidRPr="00412898" w:rsidRDefault="00B57553" w:rsidP="007D74A2">
            <w:pPr>
              <w:rPr>
                <w:rFonts w:ascii="Arial" w:hAnsi="Arial" w:cs="Arial"/>
              </w:rPr>
            </w:pPr>
            <w:r w:rsidRPr="00412898">
              <w:rPr>
                <w:rFonts w:ascii="Arial" w:hAnsi="Arial" w:cs="Arial"/>
              </w:rPr>
              <w:t>General:  Typos, grammar, and/or syntax</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17</w:t>
            </w:r>
          </w:p>
        </w:tc>
        <w:tc>
          <w:tcPr>
            <w:tcW w:w="4043" w:type="dxa"/>
          </w:tcPr>
          <w:p w:rsidR="00B57553" w:rsidRPr="00412898" w:rsidRDefault="00B57553" w:rsidP="007D74A2">
            <w:pPr>
              <w:rPr>
                <w:rFonts w:ascii="Arial" w:hAnsi="Arial" w:cs="Arial"/>
              </w:rPr>
            </w:pPr>
            <w:r w:rsidRPr="00412898">
              <w:rPr>
                <w:rFonts w:ascii="Arial" w:hAnsi="Arial" w:cs="Arial"/>
              </w:rPr>
              <w:t>IC:  PI contact information</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35</w:t>
            </w:r>
          </w:p>
        </w:tc>
        <w:tc>
          <w:tcPr>
            <w:tcW w:w="4223" w:type="dxa"/>
          </w:tcPr>
          <w:p w:rsidR="00B57553" w:rsidRPr="00412898" w:rsidRDefault="0078120A" w:rsidP="007D74A2">
            <w:pPr>
              <w:rPr>
                <w:rFonts w:ascii="Arial" w:hAnsi="Arial" w:cs="Arial"/>
              </w:rPr>
            </w:pPr>
            <w:r>
              <w:rPr>
                <w:rFonts w:ascii="Arial" w:hAnsi="Arial" w:cs="Arial"/>
              </w:rPr>
              <w:t>General:  Need more i</w:t>
            </w:r>
            <w:r w:rsidR="00B57553" w:rsidRPr="00412898">
              <w:rPr>
                <w:rFonts w:ascii="Arial" w:hAnsi="Arial" w:cs="Arial"/>
              </w:rPr>
              <w:t>nformation/description</w:t>
            </w:r>
          </w:p>
        </w:tc>
      </w:tr>
      <w:tr w:rsidR="00B57553" w:rsidRPr="00412898" w:rsidTr="0078617D">
        <w:tc>
          <w:tcPr>
            <w:tcW w:w="378"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18</w:t>
            </w:r>
          </w:p>
        </w:tc>
        <w:tc>
          <w:tcPr>
            <w:tcW w:w="4043" w:type="dxa"/>
          </w:tcPr>
          <w:p w:rsidR="00B57553" w:rsidRPr="00412898" w:rsidRDefault="00B57553" w:rsidP="007D74A2">
            <w:pPr>
              <w:rPr>
                <w:rFonts w:ascii="Arial" w:hAnsi="Arial" w:cs="Arial"/>
              </w:rPr>
            </w:pPr>
            <w:r w:rsidRPr="00412898">
              <w:rPr>
                <w:rFonts w:ascii="Arial" w:hAnsi="Arial" w:cs="Arial"/>
              </w:rPr>
              <w:t>IC:  Time commitment</w:t>
            </w:r>
          </w:p>
        </w:tc>
        <w:tc>
          <w:tcPr>
            <w:tcW w:w="360" w:type="dxa"/>
            <w:tcBorders>
              <w:top w:val="nil"/>
              <w:bottom w:val="nil"/>
            </w:tcBorders>
          </w:tcPr>
          <w:p w:rsidR="00B57553" w:rsidRPr="00412898" w:rsidRDefault="00B57553" w:rsidP="007D74A2">
            <w:pPr>
              <w:rPr>
                <w:rFonts w:ascii="Arial" w:hAnsi="Arial" w:cs="Arial"/>
                <w:color w:val="000000"/>
              </w:rPr>
            </w:pPr>
          </w:p>
        </w:tc>
        <w:tc>
          <w:tcPr>
            <w:tcW w:w="360" w:type="dxa"/>
          </w:tcPr>
          <w:p w:rsidR="00B57553" w:rsidRPr="00412898" w:rsidRDefault="00B57553" w:rsidP="007D74A2">
            <w:pPr>
              <w:rPr>
                <w:rFonts w:ascii="Arial" w:hAnsi="Arial" w:cs="Arial"/>
                <w:color w:val="000000"/>
              </w:rPr>
            </w:pPr>
          </w:p>
        </w:tc>
        <w:tc>
          <w:tcPr>
            <w:tcW w:w="457" w:type="dxa"/>
          </w:tcPr>
          <w:p w:rsidR="00B57553" w:rsidRPr="00412898" w:rsidRDefault="00B57553" w:rsidP="007D74A2">
            <w:pPr>
              <w:jc w:val="center"/>
              <w:rPr>
                <w:rFonts w:ascii="Arial" w:hAnsi="Arial" w:cs="Arial"/>
                <w:color w:val="000000"/>
              </w:rPr>
            </w:pPr>
            <w:r w:rsidRPr="00412898">
              <w:rPr>
                <w:rFonts w:ascii="Arial" w:hAnsi="Arial" w:cs="Arial"/>
                <w:color w:val="000000"/>
              </w:rPr>
              <w:t>36</w:t>
            </w:r>
          </w:p>
        </w:tc>
        <w:tc>
          <w:tcPr>
            <w:tcW w:w="4223" w:type="dxa"/>
          </w:tcPr>
          <w:p w:rsidR="00B57553" w:rsidRPr="00412898" w:rsidRDefault="00B57553" w:rsidP="007D74A2">
            <w:pPr>
              <w:rPr>
                <w:rFonts w:ascii="Arial" w:hAnsi="Arial" w:cs="Arial"/>
              </w:rPr>
            </w:pPr>
            <w:r w:rsidRPr="00412898">
              <w:rPr>
                <w:rFonts w:ascii="Arial" w:hAnsi="Arial" w:cs="Arial"/>
              </w:rPr>
              <w:t>General:  Miscellaneous or unique issues</w:t>
            </w:r>
          </w:p>
        </w:tc>
      </w:tr>
    </w:tbl>
    <w:p w:rsidR="00713CC4" w:rsidRDefault="00713CC4">
      <w:pPr>
        <w:spacing w:line="287" w:lineRule="atLeast"/>
        <w:rPr>
          <w:rFonts w:ascii="Arial" w:hAnsi="Arial" w:cs="Arial"/>
          <w:b/>
          <w:bCs/>
          <w:sz w:val="22"/>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
        <w:gridCol w:w="9634"/>
      </w:tblGrid>
      <w:tr w:rsidR="00713CC4">
        <w:tblPrEx>
          <w:tblCellMar>
            <w:top w:w="0" w:type="dxa"/>
            <w:bottom w:w="0" w:type="dxa"/>
          </w:tblCellMar>
        </w:tblPrEx>
        <w:tc>
          <w:tcPr>
            <w:tcW w:w="554" w:type="dxa"/>
            <w:shd w:val="clear" w:color="auto" w:fill="D9D9D9"/>
          </w:tcPr>
          <w:p w:rsidR="00713CC4" w:rsidRDefault="00713CC4">
            <w:pPr>
              <w:spacing w:line="287" w:lineRule="atLeast"/>
              <w:jc w:val="center"/>
              <w:rPr>
                <w:rFonts w:ascii="Arial" w:hAnsi="Arial" w:cs="Arial"/>
                <w:b/>
                <w:bCs/>
                <w:sz w:val="22"/>
                <w:szCs w:val="24"/>
              </w:rPr>
            </w:pPr>
            <w:r>
              <w:rPr>
                <w:rFonts w:ascii="Arial" w:hAnsi="Arial" w:cs="Arial"/>
                <w:b/>
                <w:bCs/>
                <w:sz w:val="22"/>
                <w:szCs w:val="24"/>
              </w:rPr>
              <w:t>#</w:t>
            </w:r>
          </w:p>
        </w:tc>
        <w:tc>
          <w:tcPr>
            <w:tcW w:w="9634" w:type="dxa"/>
            <w:shd w:val="clear" w:color="auto" w:fill="D9D9D9"/>
          </w:tcPr>
          <w:p w:rsidR="00713CC4" w:rsidRDefault="00713CC4">
            <w:pPr>
              <w:spacing w:line="287" w:lineRule="atLeast"/>
              <w:jc w:val="center"/>
              <w:rPr>
                <w:rFonts w:ascii="Arial" w:hAnsi="Arial" w:cs="Arial"/>
                <w:b/>
                <w:bCs/>
                <w:szCs w:val="24"/>
              </w:rPr>
            </w:pPr>
            <w:r>
              <w:rPr>
                <w:rFonts w:ascii="Arial" w:hAnsi="Arial" w:cs="Arial"/>
                <w:b/>
                <w:bCs/>
                <w:szCs w:val="24"/>
              </w:rPr>
              <w:t>Specific Comments/Issues</w:t>
            </w:r>
          </w:p>
        </w:tc>
      </w:tr>
      <w:tr w:rsidR="00CC40B6">
        <w:tblPrEx>
          <w:tblCellMar>
            <w:top w:w="0" w:type="dxa"/>
            <w:bottom w:w="0" w:type="dxa"/>
          </w:tblCellMar>
        </w:tblPrEx>
        <w:tc>
          <w:tcPr>
            <w:tcW w:w="554" w:type="dxa"/>
          </w:tcPr>
          <w:p w:rsidR="00CC40B6" w:rsidRDefault="00CC40B6">
            <w:pPr>
              <w:spacing w:line="287" w:lineRule="atLeast"/>
              <w:rPr>
                <w:rFonts w:ascii="Arial" w:hAnsi="Arial" w:cs="Arial"/>
                <w:sz w:val="24"/>
                <w:szCs w:val="24"/>
              </w:rPr>
            </w:pPr>
          </w:p>
        </w:tc>
        <w:tc>
          <w:tcPr>
            <w:tcW w:w="9634" w:type="dxa"/>
          </w:tcPr>
          <w:p w:rsidR="00CC40B6" w:rsidRDefault="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pPr>
              <w:spacing w:line="287" w:lineRule="atLeast"/>
              <w:rPr>
                <w:rFonts w:ascii="Arial" w:hAnsi="Arial" w:cs="Arial"/>
                <w:sz w:val="24"/>
                <w:szCs w:val="24"/>
              </w:rPr>
            </w:pPr>
          </w:p>
        </w:tc>
        <w:tc>
          <w:tcPr>
            <w:tcW w:w="9634" w:type="dxa"/>
          </w:tcPr>
          <w:p w:rsidR="00CC40B6" w:rsidRDefault="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pPr>
              <w:spacing w:line="287" w:lineRule="atLeast"/>
              <w:rPr>
                <w:rFonts w:ascii="Arial" w:hAnsi="Arial" w:cs="Arial"/>
                <w:sz w:val="24"/>
                <w:szCs w:val="24"/>
              </w:rPr>
            </w:pPr>
          </w:p>
        </w:tc>
        <w:tc>
          <w:tcPr>
            <w:tcW w:w="9634" w:type="dxa"/>
          </w:tcPr>
          <w:p w:rsidR="00CC40B6" w:rsidRDefault="00CC40B6">
            <w:pPr>
              <w:spacing w:line="287" w:lineRule="atLeast"/>
              <w:rPr>
                <w:rFonts w:ascii="Arial" w:hAnsi="Arial" w:cs="Arial"/>
                <w:sz w:val="24"/>
                <w:szCs w:val="24"/>
              </w:rPr>
            </w:pPr>
          </w:p>
        </w:tc>
      </w:tr>
      <w:tr w:rsidR="00713CC4">
        <w:tblPrEx>
          <w:tblCellMar>
            <w:top w:w="0" w:type="dxa"/>
            <w:bottom w:w="0" w:type="dxa"/>
          </w:tblCellMar>
        </w:tblPrEx>
        <w:tc>
          <w:tcPr>
            <w:tcW w:w="554" w:type="dxa"/>
          </w:tcPr>
          <w:p w:rsidR="00713CC4" w:rsidRDefault="00713CC4">
            <w:pPr>
              <w:spacing w:line="287" w:lineRule="atLeast"/>
              <w:rPr>
                <w:rFonts w:ascii="Arial" w:hAnsi="Arial" w:cs="Arial"/>
                <w:sz w:val="24"/>
                <w:szCs w:val="24"/>
              </w:rPr>
            </w:pPr>
          </w:p>
        </w:tc>
        <w:tc>
          <w:tcPr>
            <w:tcW w:w="9634" w:type="dxa"/>
          </w:tcPr>
          <w:p w:rsidR="00887B74" w:rsidRDefault="00887B74">
            <w:pPr>
              <w:spacing w:line="287" w:lineRule="atLeast"/>
              <w:rPr>
                <w:rFonts w:ascii="Arial" w:hAnsi="Arial" w:cs="Arial"/>
                <w:sz w:val="24"/>
                <w:szCs w:val="24"/>
              </w:rPr>
            </w:pPr>
          </w:p>
        </w:tc>
      </w:tr>
      <w:tr w:rsidR="00412898">
        <w:tblPrEx>
          <w:tblCellMar>
            <w:top w:w="0" w:type="dxa"/>
            <w:bottom w:w="0" w:type="dxa"/>
          </w:tblCellMar>
        </w:tblPrEx>
        <w:tc>
          <w:tcPr>
            <w:tcW w:w="554" w:type="dxa"/>
          </w:tcPr>
          <w:p w:rsidR="00412898" w:rsidRDefault="00412898">
            <w:pPr>
              <w:spacing w:line="287" w:lineRule="atLeast"/>
              <w:rPr>
                <w:rFonts w:ascii="Arial" w:hAnsi="Arial" w:cs="Arial"/>
                <w:sz w:val="24"/>
                <w:szCs w:val="24"/>
              </w:rPr>
            </w:pPr>
          </w:p>
        </w:tc>
        <w:tc>
          <w:tcPr>
            <w:tcW w:w="9634" w:type="dxa"/>
          </w:tcPr>
          <w:p w:rsidR="00412898" w:rsidRDefault="00412898">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r w:rsidR="00CC40B6">
        <w:tblPrEx>
          <w:tblCellMar>
            <w:top w:w="0" w:type="dxa"/>
            <w:bottom w:w="0" w:type="dxa"/>
          </w:tblCellMar>
        </w:tblPrEx>
        <w:tc>
          <w:tcPr>
            <w:tcW w:w="554" w:type="dxa"/>
          </w:tcPr>
          <w:p w:rsidR="00CC40B6" w:rsidRDefault="00CC40B6" w:rsidP="00CC40B6">
            <w:pPr>
              <w:spacing w:line="287" w:lineRule="atLeast"/>
              <w:rPr>
                <w:rFonts w:ascii="Arial" w:hAnsi="Arial" w:cs="Arial"/>
                <w:sz w:val="24"/>
                <w:szCs w:val="24"/>
              </w:rPr>
            </w:pPr>
          </w:p>
        </w:tc>
        <w:tc>
          <w:tcPr>
            <w:tcW w:w="9634" w:type="dxa"/>
          </w:tcPr>
          <w:p w:rsidR="00CC40B6" w:rsidRDefault="00CC40B6" w:rsidP="00CC40B6">
            <w:pPr>
              <w:spacing w:line="287" w:lineRule="atLeast"/>
              <w:rPr>
                <w:rFonts w:ascii="Arial" w:hAnsi="Arial" w:cs="Arial"/>
                <w:sz w:val="24"/>
                <w:szCs w:val="24"/>
              </w:rPr>
            </w:pPr>
          </w:p>
        </w:tc>
      </w:tr>
    </w:tbl>
    <w:p w:rsidR="00713CC4" w:rsidRDefault="00713CC4">
      <w:pPr>
        <w:spacing w:line="287" w:lineRule="atLeast"/>
        <w:rPr>
          <w:rFonts w:ascii="Arial" w:hAnsi="Arial" w:cs="Arial"/>
          <w:sz w:val="22"/>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450"/>
        <w:gridCol w:w="1049"/>
        <w:gridCol w:w="2218"/>
        <w:gridCol w:w="513"/>
        <w:gridCol w:w="1841"/>
        <w:gridCol w:w="932"/>
        <w:gridCol w:w="1007"/>
        <w:gridCol w:w="1080"/>
      </w:tblGrid>
      <w:tr w:rsidR="00713CC4">
        <w:tblPrEx>
          <w:tblCellMar>
            <w:top w:w="0" w:type="dxa"/>
            <w:bottom w:w="0" w:type="dxa"/>
          </w:tblCellMar>
        </w:tblPrEx>
        <w:trPr>
          <w:cantSplit/>
        </w:trPr>
        <w:tc>
          <w:tcPr>
            <w:tcW w:w="10188" w:type="dxa"/>
            <w:gridSpan w:val="9"/>
            <w:shd w:val="clear" w:color="auto" w:fill="D9D9D9"/>
          </w:tcPr>
          <w:p w:rsidR="00713CC4" w:rsidRDefault="00713CC4">
            <w:pPr>
              <w:spacing w:line="287" w:lineRule="atLeast"/>
              <w:rPr>
                <w:rFonts w:ascii="Arial" w:hAnsi="Arial" w:cs="Arial"/>
                <w:b/>
                <w:bCs/>
                <w:szCs w:val="24"/>
              </w:rPr>
            </w:pPr>
            <w:r>
              <w:rPr>
                <w:rFonts w:ascii="Arial" w:hAnsi="Arial" w:cs="Arial"/>
                <w:b/>
                <w:bCs/>
                <w:szCs w:val="24"/>
              </w:rPr>
              <w:t>In my judgment, the project should be (</w:t>
            </w:r>
            <w:r>
              <w:rPr>
                <w:rFonts w:ascii="Arial" w:hAnsi="Arial" w:cs="Arial"/>
                <w:b/>
                <w:bCs/>
                <w:szCs w:val="24"/>
              </w:rPr>
              <w:sym w:font="Symbol" w:char="F0D6"/>
            </w:r>
            <w:r>
              <w:rPr>
                <w:rFonts w:ascii="Arial" w:hAnsi="Arial" w:cs="Arial"/>
                <w:b/>
                <w:bCs/>
                <w:szCs w:val="24"/>
              </w:rPr>
              <w:t>) :</w:t>
            </w:r>
          </w:p>
        </w:tc>
      </w:tr>
      <w:tr w:rsidR="00713CC4">
        <w:tblPrEx>
          <w:tblCellMar>
            <w:top w:w="0" w:type="dxa"/>
            <w:bottom w:w="0" w:type="dxa"/>
          </w:tblCellMar>
        </w:tblPrEx>
        <w:trPr>
          <w:gridBefore w:val="1"/>
          <w:gridAfter w:val="1"/>
          <w:wBefore w:w="1098" w:type="dxa"/>
          <w:wAfter w:w="1080" w:type="dxa"/>
          <w:cantSplit/>
        </w:trPr>
        <w:tc>
          <w:tcPr>
            <w:tcW w:w="450" w:type="dxa"/>
          </w:tcPr>
          <w:p w:rsidR="00713CC4" w:rsidRDefault="00713CC4">
            <w:pPr>
              <w:spacing w:line="287" w:lineRule="atLeast"/>
              <w:rPr>
                <w:rFonts w:ascii="Arial" w:hAnsi="Arial" w:cs="Arial"/>
                <w:sz w:val="22"/>
                <w:szCs w:val="24"/>
              </w:rPr>
            </w:pPr>
          </w:p>
        </w:tc>
        <w:tc>
          <w:tcPr>
            <w:tcW w:w="3267" w:type="dxa"/>
            <w:gridSpan w:val="2"/>
          </w:tcPr>
          <w:p w:rsidR="00713CC4" w:rsidRDefault="00713CC4">
            <w:pPr>
              <w:spacing w:line="287" w:lineRule="atLeast"/>
              <w:rPr>
                <w:rFonts w:ascii="Arial" w:hAnsi="Arial" w:cs="Arial"/>
                <w:sz w:val="22"/>
                <w:szCs w:val="24"/>
              </w:rPr>
            </w:pPr>
            <w:r>
              <w:rPr>
                <w:rFonts w:ascii="Arial" w:hAnsi="Arial" w:cs="Arial"/>
                <w:sz w:val="22"/>
                <w:szCs w:val="24"/>
              </w:rPr>
              <w:t>Exempt</w:t>
            </w:r>
          </w:p>
        </w:tc>
        <w:tc>
          <w:tcPr>
            <w:tcW w:w="513" w:type="dxa"/>
          </w:tcPr>
          <w:p w:rsidR="00713CC4" w:rsidRDefault="00713CC4">
            <w:pPr>
              <w:spacing w:line="287" w:lineRule="atLeast"/>
              <w:rPr>
                <w:rFonts w:ascii="Arial" w:hAnsi="Arial" w:cs="Arial"/>
                <w:sz w:val="22"/>
                <w:szCs w:val="24"/>
              </w:rPr>
            </w:pPr>
          </w:p>
        </w:tc>
        <w:tc>
          <w:tcPr>
            <w:tcW w:w="3780" w:type="dxa"/>
            <w:gridSpan w:val="3"/>
          </w:tcPr>
          <w:p w:rsidR="00713CC4" w:rsidRDefault="00713CC4">
            <w:pPr>
              <w:spacing w:line="287" w:lineRule="atLeast"/>
              <w:rPr>
                <w:rFonts w:ascii="Arial" w:hAnsi="Arial" w:cs="Arial"/>
                <w:sz w:val="22"/>
                <w:szCs w:val="24"/>
              </w:rPr>
            </w:pPr>
            <w:r>
              <w:rPr>
                <w:rFonts w:ascii="Arial" w:hAnsi="Arial" w:cs="Arial"/>
                <w:sz w:val="22"/>
                <w:szCs w:val="24"/>
              </w:rPr>
              <w:t>Contingently Exempt</w:t>
            </w:r>
          </w:p>
        </w:tc>
      </w:tr>
      <w:tr w:rsidR="00B57553">
        <w:tblPrEx>
          <w:tblCellMar>
            <w:top w:w="0" w:type="dxa"/>
            <w:bottom w:w="0" w:type="dxa"/>
          </w:tblCellMar>
        </w:tblPrEx>
        <w:trPr>
          <w:gridBefore w:val="1"/>
          <w:gridAfter w:val="1"/>
          <w:wBefore w:w="1098" w:type="dxa"/>
          <w:wAfter w:w="1080" w:type="dxa"/>
          <w:cantSplit/>
        </w:trPr>
        <w:tc>
          <w:tcPr>
            <w:tcW w:w="450" w:type="dxa"/>
          </w:tcPr>
          <w:p w:rsidR="00B57553" w:rsidRDefault="00B57553">
            <w:pPr>
              <w:spacing w:line="287" w:lineRule="atLeast"/>
              <w:rPr>
                <w:rFonts w:ascii="Arial" w:hAnsi="Arial" w:cs="Arial"/>
                <w:sz w:val="22"/>
                <w:szCs w:val="24"/>
              </w:rPr>
            </w:pPr>
          </w:p>
        </w:tc>
        <w:tc>
          <w:tcPr>
            <w:tcW w:w="3267" w:type="dxa"/>
            <w:gridSpan w:val="2"/>
          </w:tcPr>
          <w:p w:rsidR="00B57553" w:rsidRDefault="00B57553">
            <w:pPr>
              <w:spacing w:line="287" w:lineRule="atLeast"/>
              <w:rPr>
                <w:rFonts w:ascii="Arial" w:hAnsi="Arial" w:cs="Arial"/>
                <w:sz w:val="22"/>
                <w:szCs w:val="24"/>
              </w:rPr>
            </w:pPr>
            <w:r>
              <w:rPr>
                <w:rFonts w:ascii="Arial" w:hAnsi="Arial" w:cs="Arial"/>
                <w:sz w:val="22"/>
                <w:szCs w:val="24"/>
              </w:rPr>
              <w:t>Approved</w:t>
            </w:r>
          </w:p>
        </w:tc>
        <w:tc>
          <w:tcPr>
            <w:tcW w:w="513" w:type="dxa"/>
          </w:tcPr>
          <w:p w:rsidR="00B57553" w:rsidRDefault="00B57553" w:rsidP="00B7018A">
            <w:pPr>
              <w:spacing w:line="287" w:lineRule="atLeast"/>
              <w:jc w:val="center"/>
              <w:rPr>
                <w:rFonts w:ascii="Arial" w:hAnsi="Arial" w:cs="Arial"/>
                <w:b/>
                <w:bCs/>
                <w:color w:val="000000"/>
                <w:szCs w:val="24"/>
              </w:rPr>
            </w:pPr>
          </w:p>
        </w:tc>
        <w:tc>
          <w:tcPr>
            <w:tcW w:w="3780" w:type="dxa"/>
            <w:gridSpan w:val="3"/>
          </w:tcPr>
          <w:p w:rsidR="00B57553" w:rsidRDefault="00B57553">
            <w:pPr>
              <w:spacing w:line="287" w:lineRule="atLeast"/>
              <w:rPr>
                <w:rFonts w:ascii="Arial" w:hAnsi="Arial" w:cs="Arial"/>
                <w:sz w:val="22"/>
                <w:szCs w:val="24"/>
              </w:rPr>
            </w:pPr>
            <w:r>
              <w:rPr>
                <w:rFonts w:ascii="Arial" w:hAnsi="Arial" w:cs="Arial"/>
                <w:sz w:val="22"/>
                <w:szCs w:val="24"/>
              </w:rPr>
              <w:t>Contingently Approved</w:t>
            </w:r>
          </w:p>
        </w:tc>
      </w:tr>
      <w:tr w:rsidR="00B57553">
        <w:tblPrEx>
          <w:tblCellMar>
            <w:top w:w="0" w:type="dxa"/>
            <w:bottom w:w="0" w:type="dxa"/>
          </w:tblCellMar>
        </w:tblPrEx>
        <w:trPr>
          <w:gridBefore w:val="1"/>
          <w:gridAfter w:val="1"/>
          <w:wBefore w:w="1098" w:type="dxa"/>
          <w:wAfter w:w="1080" w:type="dxa"/>
          <w:cantSplit/>
        </w:trPr>
        <w:tc>
          <w:tcPr>
            <w:tcW w:w="450" w:type="dxa"/>
          </w:tcPr>
          <w:p w:rsidR="00B57553" w:rsidRDefault="00B57553">
            <w:pPr>
              <w:spacing w:line="287" w:lineRule="atLeast"/>
              <w:rPr>
                <w:rFonts w:ascii="Arial" w:hAnsi="Arial" w:cs="Arial"/>
                <w:sz w:val="22"/>
                <w:szCs w:val="24"/>
              </w:rPr>
            </w:pPr>
          </w:p>
        </w:tc>
        <w:tc>
          <w:tcPr>
            <w:tcW w:w="3267" w:type="dxa"/>
            <w:gridSpan w:val="2"/>
          </w:tcPr>
          <w:p w:rsidR="00B57553" w:rsidRDefault="00B57553">
            <w:pPr>
              <w:spacing w:line="287" w:lineRule="atLeast"/>
              <w:rPr>
                <w:rFonts w:ascii="Arial" w:hAnsi="Arial" w:cs="Arial"/>
                <w:sz w:val="22"/>
                <w:szCs w:val="24"/>
              </w:rPr>
            </w:pPr>
            <w:r>
              <w:rPr>
                <w:rFonts w:ascii="Arial" w:hAnsi="Arial" w:cs="Arial"/>
                <w:sz w:val="22"/>
                <w:szCs w:val="24"/>
              </w:rPr>
              <w:t>Disapproved</w:t>
            </w:r>
          </w:p>
        </w:tc>
        <w:tc>
          <w:tcPr>
            <w:tcW w:w="513" w:type="dxa"/>
          </w:tcPr>
          <w:p w:rsidR="00B57553" w:rsidRDefault="00B57553">
            <w:pPr>
              <w:spacing w:line="287" w:lineRule="atLeast"/>
              <w:rPr>
                <w:rFonts w:ascii="Arial" w:hAnsi="Arial" w:cs="Arial"/>
                <w:sz w:val="22"/>
                <w:szCs w:val="24"/>
              </w:rPr>
            </w:pPr>
          </w:p>
        </w:tc>
        <w:tc>
          <w:tcPr>
            <w:tcW w:w="3780" w:type="dxa"/>
            <w:gridSpan w:val="3"/>
          </w:tcPr>
          <w:p w:rsidR="00B57553" w:rsidRDefault="00B57553">
            <w:pPr>
              <w:spacing w:line="287" w:lineRule="atLeast"/>
              <w:rPr>
                <w:rFonts w:ascii="Arial" w:hAnsi="Arial" w:cs="Arial"/>
                <w:sz w:val="22"/>
                <w:szCs w:val="24"/>
              </w:rPr>
            </w:pPr>
            <w:r>
              <w:rPr>
                <w:rFonts w:ascii="Arial" w:hAnsi="Arial" w:cs="Arial"/>
                <w:sz w:val="22"/>
                <w:szCs w:val="24"/>
              </w:rPr>
              <w:t>Tabled</w:t>
            </w:r>
          </w:p>
        </w:tc>
      </w:tr>
      <w:tr w:rsidR="00B57553">
        <w:tblPrEx>
          <w:tblCellMar>
            <w:top w:w="0" w:type="dxa"/>
            <w:bottom w:w="0" w:type="dxa"/>
          </w:tblCellMar>
        </w:tblPrEx>
        <w:trPr>
          <w:cantSplit/>
          <w:trHeight w:val="530"/>
        </w:trPr>
        <w:tc>
          <w:tcPr>
            <w:tcW w:w="2597" w:type="dxa"/>
            <w:gridSpan w:val="3"/>
            <w:shd w:val="clear" w:color="auto" w:fill="D9D9D9"/>
            <w:vAlign w:val="center"/>
          </w:tcPr>
          <w:p w:rsidR="00B57553" w:rsidRDefault="00B57553">
            <w:pPr>
              <w:spacing w:line="287" w:lineRule="atLeast"/>
              <w:jc w:val="center"/>
              <w:rPr>
                <w:rFonts w:ascii="Arial" w:hAnsi="Arial" w:cs="Arial"/>
                <w:b/>
                <w:bCs/>
                <w:szCs w:val="24"/>
              </w:rPr>
            </w:pPr>
            <w:r>
              <w:rPr>
                <w:rFonts w:ascii="Arial" w:hAnsi="Arial" w:cs="Arial"/>
                <w:b/>
                <w:bCs/>
                <w:szCs w:val="24"/>
              </w:rPr>
              <w:t>Signature of Reviewer:</w:t>
            </w:r>
          </w:p>
        </w:tc>
        <w:tc>
          <w:tcPr>
            <w:tcW w:w="4572" w:type="dxa"/>
            <w:gridSpan w:val="3"/>
          </w:tcPr>
          <w:p w:rsidR="00B57553" w:rsidRDefault="00B57553">
            <w:pPr>
              <w:spacing w:line="287" w:lineRule="atLeast"/>
              <w:rPr>
                <w:rFonts w:ascii="Arial" w:hAnsi="Arial" w:cs="Arial"/>
                <w:sz w:val="22"/>
                <w:szCs w:val="24"/>
              </w:rPr>
            </w:pPr>
          </w:p>
        </w:tc>
        <w:tc>
          <w:tcPr>
            <w:tcW w:w="932" w:type="dxa"/>
            <w:shd w:val="clear" w:color="auto" w:fill="D9D9D9"/>
            <w:vAlign w:val="center"/>
          </w:tcPr>
          <w:p w:rsidR="00B57553" w:rsidRDefault="00B57553">
            <w:pPr>
              <w:spacing w:line="287" w:lineRule="atLeast"/>
              <w:jc w:val="center"/>
              <w:rPr>
                <w:rFonts w:ascii="Arial" w:hAnsi="Arial" w:cs="Arial"/>
                <w:b/>
                <w:bCs/>
                <w:szCs w:val="24"/>
              </w:rPr>
            </w:pPr>
            <w:r>
              <w:rPr>
                <w:rFonts w:ascii="Arial" w:hAnsi="Arial" w:cs="Arial"/>
                <w:b/>
                <w:bCs/>
                <w:szCs w:val="24"/>
              </w:rPr>
              <w:t>Date:</w:t>
            </w:r>
          </w:p>
        </w:tc>
        <w:tc>
          <w:tcPr>
            <w:tcW w:w="2087" w:type="dxa"/>
            <w:gridSpan w:val="2"/>
          </w:tcPr>
          <w:p w:rsidR="00B57553" w:rsidRDefault="00B57553">
            <w:pPr>
              <w:spacing w:line="287" w:lineRule="atLeast"/>
              <w:rPr>
                <w:rFonts w:ascii="Arial" w:hAnsi="Arial" w:cs="Arial"/>
                <w:sz w:val="22"/>
                <w:szCs w:val="24"/>
              </w:rPr>
            </w:pPr>
          </w:p>
        </w:tc>
      </w:tr>
    </w:tbl>
    <w:p w:rsidR="00994FD0" w:rsidRDefault="00994FD0">
      <w:pPr>
        <w:spacing w:line="287" w:lineRule="atLeast"/>
      </w:pPr>
    </w:p>
    <w:p w:rsidR="00E83FB2" w:rsidRDefault="00994FD0" w:rsidP="00E83FB2">
      <w:pPr>
        <w:pStyle w:val="BodyText"/>
        <w:tabs>
          <w:tab w:val="clear" w:pos="0"/>
          <w:tab w:val="left" w:pos="-990"/>
        </w:tabs>
        <w:ind w:left="-990"/>
        <w:jc w:val="center"/>
        <w:rPr>
          <w:rFonts w:ascii="Arial" w:hAnsi="Arial" w:cs="Arial"/>
          <w:b/>
          <w:bCs/>
        </w:rPr>
      </w:pPr>
      <w:r>
        <w:br w:type="page"/>
      </w:r>
    </w:p>
    <w:p w:rsidR="00E83FB2" w:rsidRDefault="00E83FB2" w:rsidP="00E83FB2">
      <w:pPr>
        <w:pStyle w:val="BodyText"/>
        <w:tabs>
          <w:tab w:val="clear" w:pos="0"/>
          <w:tab w:val="left" w:pos="-990"/>
        </w:tabs>
        <w:ind w:left="-990"/>
        <w:jc w:val="center"/>
        <w:rPr>
          <w:rFonts w:ascii="Arial" w:hAnsi="Arial" w:cs="Arial"/>
        </w:rPr>
      </w:pPr>
      <w:r>
        <w:rPr>
          <w:rFonts w:ascii="Arial" w:hAnsi="Arial" w:cs="Arial"/>
          <w:b/>
          <w:bCs/>
        </w:rPr>
        <w:lastRenderedPageBreak/>
        <w:t>Descriptions of Items for Review on the CPHS’ Reviewer’s Worksheet</w:t>
      </w:r>
    </w:p>
    <w:tbl>
      <w:tblPr>
        <w:tblpPr w:leftFromText="180" w:rightFromText="180" w:vertAnchor="text" w:horzAnchor="margin" w:tblpXSpec="center" w:tblpY="2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473"/>
        <w:gridCol w:w="9981"/>
      </w:tblGrid>
      <w:tr w:rsidR="00E83FB2" w:rsidTr="00AC7643">
        <w:tc>
          <w:tcPr>
            <w:tcW w:w="439" w:type="dxa"/>
          </w:tcPr>
          <w:p w:rsidR="00E83FB2" w:rsidRDefault="00E83FB2" w:rsidP="00E83FB2">
            <w:pPr>
              <w:pStyle w:val="BodyText"/>
              <w:tabs>
                <w:tab w:val="clear" w:pos="0"/>
                <w:tab w:val="left" w:pos="-990"/>
              </w:tabs>
              <w:jc w:val="center"/>
              <w:rPr>
                <w:rFonts w:ascii="Arial" w:hAnsi="Arial" w:cs="Arial"/>
                <w:sz w:val="20"/>
              </w:rPr>
            </w:pPr>
            <w:r>
              <w:rPr>
                <w:rFonts w:ascii="Arial" w:hAnsi="Arial" w:cs="Arial"/>
                <w:sz w:val="20"/>
              </w:rPr>
              <w:t>1</w:t>
            </w:r>
          </w:p>
        </w:tc>
        <w:tc>
          <w:tcPr>
            <w:tcW w:w="9558" w:type="dxa"/>
            <w:vAlign w:val="center"/>
          </w:tcPr>
          <w:p w:rsidR="00E83FB2" w:rsidRDefault="00E83FB2" w:rsidP="00E83FB2">
            <w:pPr>
              <w:pStyle w:val="BodyText"/>
              <w:tabs>
                <w:tab w:val="clear" w:pos="0"/>
                <w:tab w:val="left" w:pos="-990"/>
              </w:tabs>
              <w:rPr>
                <w:rFonts w:ascii="Arial" w:hAnsi="Arial" w:cs="Arial"/>
                <w:sz w:val="20"/>
              </w:rPr>
            </w:pPr>
            <w:r>
              <w:rPr>
                <w:rFonts w:ascii="Arial" w:hAnsi="Arial" w:cs="Arial"/>
                <w:sz w:val="20"/>
              </w:rPr>
              <w:t>What, if any, is the principal investigator's affiliation with UHD?  This should be clearly stated in the application and any informed consent material.</w:t>
            </w:r>
          </w:p>
        </w:tc>
      </w:tr>
      <w:tr w:rsidR="00E83FB2" w:rsidTr="00AC7643">
        <w:tc>
          <w:tcPr>
            <w:tcW w:w="439" w:type="dxa"/>
          </w:tcPr>
          <w:p w:rsidR="00E83FB2" w:rsidRDefault="00E83FB2" w:rsidP="00E83FB2">
            <w:pPr>
              <w:pStyle w:val="BodyText"/>
              <w:tabs>
                <w:tab w:val="clear" w:pos="0"/>
                <w:tab w:val="left" w:pos="-990"/>
              </w:tabs>
              <w:jc w:val="center"/>
              <w:rPr>
                <w:rFonts w:ascii="Arial" w:hAnsi="Arial" w:cs="Arial"/>
                <w:sz w:val="20"/>
              </w:rPr>
            </w:pPr>
            <w:r>
              <w:rPr>
                <w:rFonts w:ascii="Arial" w:hAnsi="Arial" w:cs="Arial"/>
                <w:sz w:val="20"/>
              </w:rPr>
              <w:t>2</w:t>
            </w:r>
          </w:p>
        </w:tc>
        <w:tc>
          <w:tcPr>
            <w:tcW w:w="9558" w:type="dxa"/>
            <w:vAlign w:val="center"/>
          </w:tcPr>
          <w:p w:rsidR="00E83FB2" w:rsidRDefault="00E83FB2" w:rsidP="00E83FB2">
            <w:pPr>
              <w:pStyle w:val="BodyText"/>
              <w:tabs>
                <w:tab w:val="clear" w:pos="0"/>
                <w:tab w:val="left" w:pos="-990"/>
              </w:tabs>
              <w:rPr>
                <w:rFonts w:ascii="Arial" w:hAnsi="Arial" w:cs="Arial"/>
                <w:sz w:val="20"/>
              </w:rPr>
            </w:pPr>
            <w:r>
              <w:rPr>
                <w:rFonts w:ascii="Arial" w:hAnsi="Arial" w:cs="Arial"/>
                <w:sz w:val="20"/>
              </w:rPr>
              <w:t>Does the application include contact information, by mail and by phone, for the principal investigator (or faculty sponsor, if applicable)?  (Informed consent(s) documents for student projects should disclose that the research is being supervised by a faculty sponsor and contain contact information for the sponsor)</w:t>
            </w:r>
          </w:p>
        </w:tc>
      </w:tr>
      <w:tr w:rsidR="00E83FB2" w:rsidTr="00AC7643">
        <w:tc>
          <w:tcPr>
            <w:tcW w:w="439" w:type="dxa"/>
          </w:tcPr>
          <w:p w:rsidR="00E83FB2" w:rsidRDefault="00E83FB2" w:rsidP="00E83FB2">
            <w:pPr>
              <w:pStyle w:val="BodyText"/>
              <w:tabs>
                <w:tab w:val="clear" w:pos="0"/>
                <w:tab w:val="left" w:pos="-990"/>
              </w:tabs>
              <w:jc w:val="center"/>
              <w:rPr>
                <w:rFonts w:ascii="Arial" w:hAnsi="Arial" w:cs="Arial"/>
                <w:sz w:val="20"/>
              </w:rPr>
            </w:pPr>
            <w:r>
              <w:rPr>
                <w:rFonts w:ascii="Arial" w:hAnsi="Arial" w:cs="Arial"/>
                <w:sz w:val="20"/>
              </w:rPr>
              <w:t>3</w:t>
            </w:r>
          </w:p>
        </w:tc>
        <w:tc>
          <w:tcPr>
            <w:tcW w:w="9558" w:type="dxa"/>
            <w:vAlign w:val="center"/>
          </w:tcPr>
          <w:p w:rsidR="00E83FB2" w:rsidRPr="00E83FB2" w:rsidRDefault="00E83FB2" w:rsidP="00E83FB2">
            <w:pPr>
              <w:pStyle w:val="BodyText"/>
              <w:tabs>
                <w:tab w:val="clear" w:pos="0"/>
                <w:tab w:val="left" w:pos="-990"/>
              </w:tabs>
              <w:rPr>
                <w:rFonts w:ascii="Arial" w:hAnsi="Arial" w:cs="Arial"/>
                <w:sz w:val="20"/>
              </w:rPr>
            </w:pPr>
            <w:r>
              <w:rPr>
                <w:rFonts w:ascii="Arial" w:hAnsi="Arial" w:cs="Arial"/>
                <w:sz w:val="20"/>
              </w:rPr>
              <w:t xml:space="preserve">Does the application include information that qualifies the research for an exemption under categories 1 through 6 </w:t>
            </w:r>
            <w:proofErr w:type="gramStart"/>
            <w:r>
              <w:rPr>
                <w:rFonts w:ascii="Arial" w:hAnsi="Arial" w:cs="Arial"/>
                <w:sz w:val="20"/>
              </w:rPr>
              <w:t>(</w:t>
            </w:r>
            <w:r>
              <w:t xml:space="preserve"> </w:t>
            </w:r>
            <w:r w:rsidRPr="00E83FB2">
              <w:rPr>
                <w:rFonts w:ascii="Arial" w:hAnsi="Arial" w:cs="Arial"/>
                <w:sz w:val="20"/>
              </w:rPr>
              <w:t>http</w:t>
            </w:r>
            <w:proofErr w:type="gramEnd"/>
            <w:r w:rsidRPr="00E83FB2">
              <w:rPr>
                <w:rFonts w:ascii="Arial" w:hAnsi="Arial" w:cs="Arial"/>
                <w:sz w:val="20"/>
              </w:rPr>
              <w:t>://www.uhd.edu/research/phs/exempt_catagories.html</w:t>
            </w:r>
            <w:r>
              <w:rPr>
                <w:rFonts w:ascii="Arial" w:hAnsi="Arial" w:cs="Arial"/>
                <w:sz w:val="20"/>
              </w:rPr>
              <w:t>)?</w:t>
            </w:r>
          </w:p>
        </w:tc>
      </w:tr>
      <w:tr w:rsidR="00E83FB2" w:rsidTr="00AC7643">
        <w:tc>
          <w:tcPr>
            <w:tcW w:w="439" w:type="dxa"/>
          </w:tcPr>
          <w:p w:rsidR="00E83FB2" w:rsidRDefault="00E83FB2" w:rsidP="00E83FB2">
            <w:pPr>
              <w:pStyle w:val="BodyText"/>
              <w:tabs>
                <w:tab w:val="clear" w:pos="0"/>
                <w:tab w:val="left" w:pos="-990"/>
              </w:tabs>
              <w:jc w:val="center"/>
              <w:rPr>
                <w:rFonts w:ascii="Arial" w:hAnsi="Arial" w:cs="Arial"/>
                <w:sz w:val="20"/>
              </w:rPr>
            </w:pPr>
            <w:r>
              <w:rPr>
                <w:rFonts w:ascii="Arial" w:hAnsi="Arial" w:cs="Arial"/>
                <w:sz w:val="20"/>
              </w:rPr>
              <w:t>4</w:t>
            </w:r>
          </w:p>
        </w:tc>
        <w:tc>
          <w:tcPr>
            <w:tcW w:w="9558" w:type="dxa"/>
            <w:vAlign w:val="center"/>
          </w:tcPr>
          <w:p w:rsidR="00E83FB2" w:rsidRDefault="00E83FB2" w:rsidP="00E83FB2">
            <w:pPr>
              <w:pStyle w:val="BodyText"/>
              <w:tabs>
                <w:tab w:val="clear" w:pos="0"/>
                <w:tab w:val="left" w:pos="-990"/>
              </w:tabs>
              <w:rPr>
                <w:rFonts w:ascii="Arial" w:hAnsi="Arial" w:cs="Arial"/>
                <w:sz w:val="20"/>
              </w:rPr>
            </w:pPr>
            <w:r>
              <w:rPr>
                <w:rFonts w:ascii="Arial" w:hAnsi="Arial" w:cs="Arial"/>
                <w:sz w:val="20"/>
              </w:rPr>
              <w:t>Is the general purpose of the research stated clearly and in layman’s terms?</w:t>
            </w:r>
          </w:p>
        </w:tc>
      </w:tr>
      <w:tr w:rsidR="00E83FB2" w:rsidTr="00AC7643">
        <w:tc>
          <w:tcPr>
            <w:tcW w:w="439" w:type="dxa"/>
          </w:tcPr>
          <w:p w:rsidR="00E83FB2" w:rsidRDefault="00E83FB2" w:rsidP="00E83FB2">
            <w:pPr>
              <w:pStyle w:val="BodyText"/>
              <w:tabs>
                <w:tab w:val="clear" w:pos="0"/>
                <w:tab w:val="left" w:pos="-990"/>
              </w:tabs>
              <w:jc w:val="center"/>
              <w:rPr>
                <w:rFonts w:ascii="Arial" w:hAnsi="Arial" w:cs="Arial"/>
                <w:sz w:val="20"/>
              </w:rPr>
            </w:pPr>
            <w:r>
              <w:rPr>
                <w:rFonts w:ascii="Arial" w:hAnsi="Arial" w:cs="Arial"/>
                <w:sz w:val="20"/>
              </w:rPr>
              <w:t>5</w:t>
            </w:r>
          </w:p>
        </w:tc>
        <w:tc>
          <w:tcPr>
            <w:tcW w:w="9558" w:type="dxa"/>
            <w:vAlign w:val="center"/>
          </w:tcPr>
          <w:p w:rsidR="00E83FB2" w:rsidRPr="00341E7A" w:rsidRDefault="00341E7A" w:rsidP="00E83FB2">
            <w:pPr>
              <w:pStyle w:val="BodyText"/>
              <w:tabs>
                <w:tab w:val="clear" w:pos="0"/>
                <w:tab w:val="left" w:pos="-990"/>
              </w:tabs>
              <w:rPr>
                <w:rFonts w:ascii="Arial" w:hAnsi="Arial" w:cs="Arial"/>
                <w:sz w:val="20"/>
              </w:rPr>
            </w:pPr>
            <w:r>
              <w:rPr>
                <w:rFonts w:ascii="Arial" w:hAnsi="Arial" w:cs="Arial"/>
                <w:sz w:val="20"/>
              </w:rPr>
              <w:t xml:space="preserve">Is the sample described, </w:t>
            </w:r>
            <w:r>
              <w:rPr>
                <w:rFonts w:ascii="Arial" w:hAnsi="Arial" w:cs="Arial"/>
                <w:sz w:val="20"/>
                <w:u w:val="single"/>
              </w:rPr>
              <w:t>including</w:t>
            </w:r>
            <w:r>
              <w:rPr>
                <w:rFonts w:ascii="Arial" w:hAnsi="Arial" w:cs="Arial"/>
                <w:sz w:val="20"/>
              </w:rPr>
              <w:t xml:space="preserve"> number of subjects, ages, gender, and where research is to be performed?</w:t>
            </w:r>
          </w:p>
        </w:tc>
      </w:tr>
      <w:tr w:rsidR="00341E7A" w:rsidTr="00AC7643">
        <w:tc>
          <w:tcPr>
            <w:tcW w:w="439" w:type="dxa"/>
          </w:tcPr>
          <w:p w:rsidR="00341E7A" w:rsidRDefault="00341E7A" w:rsidP="00E83FB2">
            <w:pPr>
              <w:pStyle w:val="BodyText"/>
              <w:tabs>
                <w:tab w:val="clear" w:pos="0"/>
                <w:tab w:val="left" w:pos="-990"/>
              </w:tabs>
              <w:jc w:val="center"/>
              <w:rPr>
                <w:rFonts w:ascii="Arial" w:hAnsi="Arial" w:cs="Arial"/>
                <w:sz w:val="20"/>
              </w:rPr>
            </w:pPr>
            <w:r>
              <w:rPr>
                <w:rFonts w:ascii="Arial" w:hAnsi="Arial" w:cs="Arial"/>
                <w:sz w:val="20"/>
              </w:rPr>
              <w:t>6</w:t>
            </w:r>
          </w:p>
        </w:tc>
        <w:tc>
          <w:tcPr>
            <w:tcW w:w="9558" w:type="dxa"/>
            <w:vAlign w:val="center"/>
          </w:tcPr>
          <w:p w:rsidR="00341E7A" w:rsidRDefault="00341E7A" w:rsidP="00E83FB2">
            <w:pPr>
              <w:pStyle w:val="BodyText"/>
              <w:tabs>
                <w:tab w:val="clear" w:pos="0"/>
                <w:tab w:val="left" w:pos="-990"/>
              </w:tabs>
              <w:rPr>
                <w:rFonts w:ascii="Arial" w:hAnsi="Arial" w:cs="Arial"/>
                <w:sz w:val="20"/>
              </w:rPr>
            </w:pPr>
            <w:r>
              <w:rPr>
                <w:rFonts w:ascii="Arial" w:hAnsi="Arial" w:cs="Arial"/>
                <w:sz w:val="20"/>
              </w:rPr>
              <w:t>Does the application clearly describe how research subjects will be recruited, and will that procedure help distribute the burdens of research fairly among the populations likely to benefit from the study?  Does the application include a copy of any recruitment ads?</w:t>
            </w:r>
          </w:p>
        </w:tc>
      </w:tr>
      <w:tr w:rsidR="00341E7A" w:rsidTr="00AC7643">
        <w:tc>
          <w:tcPr>
            <w:tcW w:w="439" w:type="dxa"/>
          </w:tcPr>
          <w:p w:rsidR="00341E7A" w:rsidRDefault="00341E7A" w:rsidP="00341E7A">
            <w:pPr>
              <w:pStyle w:val="BodyText"/>
              <w:tabs>
                <w:tab w:val="clear" w:pos="0"/>
                <w:tab w:val="left" w:pos="-990"/>
              </w:tabs>
              <w:jc w:val="center"/>
              <w:rPr>
                <w:rFonts w:ascii="Arial" w:hAnsi="Arial" w:cs="Arial"/>
                <w:sz w:val="20"/>
              </w:rPr>
            </w:pPr>
            <w:r>
              <w:rPr>
                <w:rFonts w:ascii="Arial" w:hAnsi="Arial" w:cs="Arial"/>
                <w:sz w:val="20"/>
              </w:rPr>
              <w:t>7</w:t>
            </w:r>
          </w:p>
        </w:tc>
        <w:tc>
          <w:tcPr>
            <w:tcW w:w="9558" w:type="dxa"/>
            <w:vAlign w:val="center"/>
          </w:tcPr>
          <w:p w:rsidR="00341E7A" w:rsidRDefault="00341E7A" w:rsidP="00341E7A">
            <w:pPr>
              <w:tabs>
                <w:tab w:val="left" w:pos="-9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530"/>
              </w:tabs>
              <w:rPr>
                <w:rFonts w:ascii="Arial" w:hAnsi="Arial" w:cs="Arial"/>
              </w:rPr>
            </w:pPr>
            <w:r>
              <w:rPr>
                <w:rFonts w:ascii="Arial" w:hAnsi="Arial" w:cs="Arial"/>
                <w:szCs w:val="22"/>
              </w:rPr>
              <w:t>Does the application clearly describe the study's inclusion or exclusion criteria for human subjects, and will those criteria help distribute the burdens of research fairly among the populations likely to benefit from the study?</w:t>
            </w:r>
          </w:p>
        </w:tc>
      </w:tr>
      <w:tr w:rsidR="00341E7A" w:rsidTr="00AC7643">
        <w:tc>
          <w:tcPr>
            <w:tcW w:w="439" w:type="dxa"/>
          </w:tcPr>
          <w:p w:rsidR="00341E7A" w:rsidRDefault="00341E7A" w:rsidP="00341E7A">
            <w:pPr>
              <w:pStyle w:val="BodyText"/>
              <w:tabs>
                <w:tab w:val="clear" w:pos="0"/>
                <w:tab w:val="left" w:pos="-990"/>
              </w:tabs>
              <w:jc w:val="center"/>
              <w:rPr>
                <w:rFonts w:ascii="Arial" w:hAnsi="Arial" w:cs="Arial"/>
                <w:sz w:val="20"/>
              </w:rPr>
            </w:pPr>
            <w:r>
              <w:rPr>
                <w:rFonts w:ascii="Arial" w:hAnsi="Arial" w:cs="Arial"/>
                <w:sz w:val="20"/>
              </w:rPr>
              <w:t>8</w:t>
            </w:r>
          </w:p>
        </w:tc>
        <w:tc>
          <w:tcPr>
            <w:tcW w:w="9558" w:type="dxa"/>
            <w:vAlign w:val="center"/>
          </w:tcPr>
          <w:p w:rsidR="00341E7A" w:rsidRPr="00341E7A" w:rsidRDefault="00341E7A" w:rsidP="00341E7A">
            <w:pPr>
              <w:pStyle w:val="BodyText"/>
              <w:tabs>
                <w:tab w:val="clear" w:pos="0"/>
                <w:tab w:val="left" w:pos="-990"/>
              </w:tabs>
              <w:rPr>
                <w:rFonts w:ascii="Arial" w:hAnsi="Arial" w:cs="Arial"/>
                <w:sz w:val="20"/>
              </w:rPr>
            </w:pPr>
            <w:r>
              <w:rPr>
                <w:rFonts w:ascii="Arial" w:hAnsi="Arial" w:cs="Arial"/>
                <w:sz w:val="20"/>
              </w:rPr>
              <w:t xml:space="preserve">Is the procedure to be used clearly described, </w:t>
            </w:r>
            <w:r>
              <w:rPr>
                <w:rFonts w:ascii="Arial" w:hAnsi="Arial" w:cs="Arial"/>
                <w:sz w:val="20"/>
                <w:u w:val="single"/>
              </w:rPr>
              <w:t>including</w:t>
            </w:r>
            <w:r>
              <w:rPr>
                <w:rFonts w:ascii="Arial" w:hAnsi="Arial" w:cs="Arial"/>
                <w:sz w:val="20"/>
              </w:rPr>
              <w:t xml:space="preserve"> frequency, duration, and location of all procedures to be used with human subjects?</w:t>
            </w:r>
          </w:p>
        </w:tc>
      </w:tr>
      <w:tr w:rsidR="00341E7A" w:rsidTr="00AC7643">
        <w:tc>
          <w:tcPr>
            <w:tcW w:w="439" w:type="dxa"/>
          </w:tcPr>
          <w:p w:rsidR="00341E7A" w:rsidRDefault="00341E7A" w:rsidP="00341E7A">
            <w:pPr>
              <w:pStyle w:val="BodyText"/>
              <w:tabs>
                <w:tab w:val="clear" w:pos="0"/>
                <w:tab w:val="left" w:pos="-990"/>
              </w:tabs>
              <w:jc w:val="center"/>
              <w:rPr>
                <w:rFonts w:ascii="Arial" w:hAnsi="Arial" w:cs="Arial"/>
                <w:sz w:val="20"/>
              </w:rPr>
            </w:pPr>
            <w:r>
              <w:rPr>
                <w:rFonts w:ascii="Arial" w:hAnsi="Arial" w:cs="Arial"/>
                <w:sz w:val="20"/>
              </w:rPr>
              <w:t>9</w:t>
            </w:r>
          </w:p>
        </w:tc>
        <w:tc>
          <w:tcPr>
            <w:tcW w:w="9558" w:type="dxa"/>
            <w:vAlign w:val="center"/>
          </w:tcPr>
          <w:p w:rsidR="00341E7A" w:rsidRDefault="00341E7A" w:rsidP="00341E7A">
            <w:pPr>
              <w:pStyle w:val="BodyText"/>
              <w:tabs>
                <w:tab w:val="clear" w:pos="0"/>
                <w:tab w:val="left" w:pos="-990"/>
              </w:tabs>
              <w:rPr>
                <w:rFonts w:ascii="Arial" w:hAnsi="Arial" w:cs="Arial"/>
                <w:sz w:val="20"/>
              </w:rPr>
            </w:pPr>
            <w:r>
              <w:rPr>
                <w:rFonts w:ascii="Arial" w:hAnsi="Arial" w:cs="Arial"/>
                <w:sz w:val="20"/>
              </w:rPr>
              <w:t>Are the reasonably likely risks or discomforts that could be a result of participation in the study described clearly in the application?</w:t>
            </w:r>
          </w:p>
        </w:tc>
      </w:tr>
      <w:tr w:rsidR="006F3A66" w:rsidTr="00AC7643">
        <w:tc>
          <w:tcPr>
            <w:tcW w:w="439" w:type="dxa"/>
          </w:tcPr>
          <w:p w:rsidR="006F3A66" w:rsidRDefault="006F3A66" w:rsidP="006F3A66">
            <w:pPr>
              <w:pStyle w:val="BodyText"/>
              <w:tabs>
                <w:tab w:val="clear" w:pos="0"/>
                <w:tab w:val="left" w:pos="-990"/>
              </w:tabs>
              <w:jc w:val="center"/>
              <w:rPr>
                <w:rFonts w:ascii="Arial" w:hAnsi="Arial" w:cs="Arial"/>
                <w:sz w:val="20"/>
              </w:rPr>
            </w:pPr>
            <w:r>
              <w:rPr>
                <w:rFonts w:ascii="Arial" w:hAnsi="Arial" w:cs="Arial"/>
                <w:sz w:val="20"/>
              </w:rPr>
              <w:t>10</w:t>
            </w:r>
          </w:p>
        </w:tc>
        <w:tc>
          <w:tcPr>
            <w:tcW w:w="9558" w:type="dxa"/>
            <w:vAlign w:val="center"/>
          </w:tcPr>
          <w:p w:rsidR="006F3A66" w:rsidRDefault="006F3A66" w:rsidP="006F3A66">
            <w:pPr>
              <w:pStyle w:val="BodyText"/>
              <w:tabs>
                <w:tab w:val="clear" w:pos="0"/>
                <w:tab w:val="left" w:pos="-990"/>
              </w:tabs>
              <w:rPr>
                <w:rFonts w:ascii="Arial" w:hAnsi="Arial" w:cs="Arial"/>
                <w:sz w:val="20"/>
              </w:rPr>
            </w:pPr>
            <w:r>
              <w:rPr>
                <w:rFonts w:ascii="Arial" w:hAnsi="Arial" w:cs="Arial"/>
                <w:sz w:val="20"/>
              </w:rPr>
              <w:t>If there are any physical or emotional risks associated with participation in the study and the risk can be mitigated through a debriefing process, does the application include specific plans and/or a script for such a debriefing?</w:t>
            </w:r>
          </w:p>
        </w:tc>
      </w:tr>
      <w:tr w:rsidR="006F3A66" w:rsidTr="00AC7643">
        <w:tc>
          <w:tcPr>
            <w:tcW w:w="439" w:type="dxa"/>
          </w:tcPr>
          <w:p w:rsidR="006F3A66" w:rsidRDefault="006F3A66" w:rsidP="006F3A66">
            <w:pPr>
              <w:pStyle w:val="BodyText"/>
              <w:tabs>
                <w:tab w:val="clear" w:pos="0"/>
                <w:tab w:val="left" w:pos="-990"/>
              </w:tabs>
              <w:jc w:val="center"/>
              <w:rPr>
                <w:rFonts w:ascii="Arial" w:hAnsi="Arial" w:cs="Arial"/>
                <w:sz w:val="20"/>
              </w:rPr>
            </w:pPr>
            <w:r>
              <w:rPr>
                <w:rFonts w:ascii="Arial" w:hAnsi="Arial" w:cs="Arial"/>
                <w:sz w:val="20"/>
              </w:rPr>
              <w:t>11</w:t>
            </w:r>
          </w:p>
        </w:tc>
        <w:tc>
          <w:tcPr>
            <w:tcW w:w="9558" w:type="dxa"/>
            <w:vAlign w:val="center"/>
          </w:tcPr>
          <w:p w:rsidR="006F3A66" w:rsidRDefault="006F3A66" w:rsidP="006F3A66">
            <w:pPr>
              <w:pStyle w:val="BodyText"/>
              <w:tabs>
                <w:tab w:val="clear" w:pos="0"/>
                <w:tab w:val="left" w:pos="-990"/>
              </w:tabs>
              <w:rPr>
                <w:rFonts w:ascii="Arial" w:hAnsi="Arial" w:cs="Arial"/>
                <w:sz w:val="20"/>
              </w:rPr>
            </w:pPr>
            <w:r>
              <w:rPr>
                <w:rFonts w:ascii="Arial" w:hAnsi="Arial" w:cs="Arial"/>
                <w:sz w:val="20"/>
              </w:rPr>
              <w:t>Are the benefits for subject participation clearly described in the application?</w:t>
            </w:r>
          </w:p>
        </w:tc>
      </w:tr>
      <w:tr w:rsidR="006F3A66" w:rsidTr="00AC7643">
        <w:tc>
          <w:tcPr>
            <w:tcW w:w="439" w:type="dxa"/>
          </w:tcPr>
          <w:p w:rsidR="006F3A66" w:rsidRDefault="006F3A66" w:rsidP="006F3A66">
            <w:pPr>
              <w:pStyle w:val="BodyText"/>
              <w:tabs>
                <w:tab w:val="clear" w:pos="0"/>
                <w:tab w:val="left" w:pos="-990"/>
              </w:tabs>
              <w:jc w:val="center"/>
              <w:rPr>
                <w:rFonts w:ascii="Arial" w:hAnsi="Arial" w:cs="Arial"/>
                <w:sz w:val="20"/>
              </w:rPr>
            </w:pPr>
            <w:r>
              <w:rPr>
                <w:rFonts w:ascii="Arial" w:hAnsi="Arial" w:cs="Arial"/>
                <w:sz w:val="20"/>
              </w:rPr>
              <w:t>12</w:t>
            </w:r>
          </w:p>
        </w:tc>
        <w:tc>
          <w:tcPr>
            <w:tcW w:w="9558" w:type="dxa"/>
            <w:vAlign w:val="center"/>
          </w:tcPr>
          <w:p w:rsidR="006F3A66" w:rsidRDefault="006F3A66" w:rsidP="006F3A66">
            <w:pPr>
              <w:pStyle w:val="BodyText"/>
              <w:tabs>
                <w:tab w:val="clear" w:pos="0"/>
                <w:tab w:val="left" w:pos="-990"/>
              </w:tabs>
              <w:rPr>
                <w:rFonts w:ascii="Arial" w:hAnsi="Arial" w:cs="Arial"/>
                <w:sz w:val="20"/>
              </w:rPr>
            </w:pPr>
            <w:r>
              <w:rPr>
                <w:rFonts w:ascii="Arial" w:hAnsi="Arial" w:cs="Arial"/>
                <w:sz w:val="20"/>
              </w:rPr>
              <w:t>Is the process by which informed consent will be obtained from subjects clearly defined in the application?</w:t>
            </w:r>
          </w:p>
        </w:tc>
      </w:tr>
      <w:tr w:rsidR="006F3A66" w:rsidTr="00AC7643">
        <w:tc>
          <w:tcPr>
            <w:tcW w:w="439" w:type="dxa"/>
          </w:tcPr>
          <w:p w:rsidR="006F3A66" w:rsidRDefault="006F3A66" w:rsidP="006F3A66">
            <w:pPr>
              <w:pStyle w:val="BodyText"/>
              <w:tabs>
                <w:tab w:val="clear" w:pos="0"/>
                <w:tab w:val="left" w:pos="-990"/>
              </w:tabs>
              <w:jc w:val="center"/>
              <w:rPr>
                <w:rFonts w:ascii="Arial" w:hAnsi="Arial" w:cs="Arial"/>
                <w:sz w:val="20"/>
              </w:rPr>
            </w:pPr>
            <w:r>
              <w:rPr>
                <w:rFonts w:ascii="Arial" w:hAnsi="Arial" w:cs="Arial"/>
                <w:sz w:val="20"/>
              </w:rPr>
              <w:t>13</w:t>
            </w:r>
          </w:p>
        </w:tc>
        <w:tc>
          <w:tcPr>
            <w:tcW w:w="9558" w:type="dxa"/>
            <w:vAlign w:val="center"/>
          </w:tcPr>
          <w:p w:rsidR="006F3A66" w:rsidRDefault="006F3A66" w:rsidP="006F3A66">
            <w:pPr>
              <w:pStyle w:val="BodyText"/>
              <w:tabs>
                <w:tab w:val="clear" w:pos="0"/>
                <w:tab w:val="left" w:pos="-990"/>
              </w:tabs>
              <w:rPr>
                <w:rFonts w:ascii="Arial" w:hAnsi="Arial" w:cs="Arial"/>
                <w:sz w:val="20"/>
              </w:rPr>
            </w:pPr>
            <w:r>
              <w:rPr>
                <w:rFonts w:ascii="Arial" w:hAnsi="Arial" w:cs="Arial"/>
                <w:sz w:val="20"/>
              </w:rPr>
              <w:t>Are efforts made toward ensuring confidentiality/anonymity of subjects clearly described?  If confidentiality/anonymity is not ensured, is the reason explained adequately?</w:t>
            </w:r>
          </w:p>
        </w:tc>
      </w:tr>
      <w:tr w:rsidR="006F3A66" w:rsidTr="00AC7643">
        <w:tc>
          <w:tcPr>
            <w:tcW w:w="439" w:type="dxa"/>
          </w:tcPr>
          <w:p w:rsidR="006F3A66" w:rsidRDefault="006F3A66" w:rsidP="006F3A66">
            <w:pPr>
              <w:pStyle w:val="BodyText"/>
              <w:tabs>
                <w:tab w:val="clear" w:pos="0"/>
                <w:tab w:val="left" w:pos="-990"/>
              </w:tabs>
              <w:jc w:val="center"/>
              <w:rPr>
                <w:rFonts w:ascii="Arial" w:hAnsi="Arial" w:cs="Arial"/>
                <w:sz w:val="20"/>
              </w:rPr>
            </w:pPr>
            <w:r>
              <w:rPr>
                <w:rFonts w:ascii="Arial" w:hAnsi="Arial" w:cs="Arial"/>
                <w:sz w:val="20"/>
              </w:rPr>
              <w:t>14</w:t>
            </w:r>
          </w:p>
        </w:tc>
        <w:tc>
          <w:tcPr>
            <w:tcW w:w="9558" w:type="dxa"/>
            <w:vAlign w:val="center"/>
          </w:tcPr>
          <w:p w:rsidR="006F3A66" w:rsidRDefault="006F3A66" w:rsidP="006F3A66">
            <w:pPr>
              <w:pStyle w:val="BodyText"/>
              <w:tabs>
                <w:tab w:val="clear" w:pos="0"/>
                <w:tab w:val="left" w:pos="-990"/>
              </w:tabs>
              <w:rPr>
                <w:rFonts w:ascii="Arial" w:hAnsi="Arial" w:cs="Arial"/>
                <w:sz w:val="20"/>
              </w:rPr>
            </w:pPr>
            <w:r>
              <w:rPr>
                <w:rFonts w:ascii="Arial" w:hAnsi="Arial" w:cs="Arial"/>
                <w:sz w:val="20"/>
              </w:rPr>
              <w:t>Is the application signed by all necessary parties, including the PI and faculty sponsor?</w:t>
            </w:r>
          </w:p>
        </w:tc>
      </w:tr>
      <w:tr w:rsidR="006F3A66" w:rsidTr="00AC7643">
        <w:tc>
          <w:tcPr>
            <w:tcW w:w="439" w:type="dxa"/>
          </w:tcPr>
          <w:p w:rsidR="006F3A66" w:rsidRDefault="006F3A66" w:rsidP="006F3A66">
            <w:pPr>
              <w:pStyle w:val="BodyText"/>
              <w:tabs>
                <w:tab w:val="clear" w:pos="0"/>
                <w:tab w:val="left" w:pos="-990"/>
              </w:tabs>
              <w:jc w:val="center"/>
              <w:rPr>
                <w:rFonts w:ascii="Arial" w:hAnsi="Arial" w:cs="Arial"/>
                <w:sz w:val="20"/>
              </w:rPr>
            </w:pPr>
            <w:r>
              <w:rPr>
                <w:rFonts w:ascii="Arial" w:hAnsi="Arial" w:cs="Arial"/>
                <w:sz w:val="20"/>
              </w:rPr>
              <w:t>15</w:t>
            </w:r>
          </w:p>
        </w:tc>
        <w:tc>
          <w:tcPr>
            <w:tcW w:w="9558" w:type="dxa"/>
            <w:vAlign w:val="center"/>
          </w:tcPr>
          <w:p w:rsidR="006F3A66" w:rsidRDefault="0068674A" w:rsidP="006F3A66">
            <w:pPr>
              <w:pStyle w:val="BodyText"/>
              <w:tabs>
                <w:tab w:val="clear" w:pos="0"/>
                <w:tab w:val="left" w:pos="-990"/>
              </w:tabs>
              <w:rPr>
                <w:rFonts w:ascii="Arial" w:hAnsi="Arial" w:cs="Arial"/>
                <w:sz w:val="20"/>
              </w:rPr>
            </w:pPr>
            <w:r>
              <w:rPr>
                <w:rFonts w:ascii="Arial" w:hAnsi="Arial" w:cs="Arial"/>
                <w:sz w:val="20"/>
              </w:rPr>
              <w:t>Is the informed consent (IC) form or script in language that is easily understood by lay people (nonscientists)?  Does it clearly describe the research, its purpose, and what subjects will be asked to do?</w:t>
            </w:r>
          </w:p>
        </w:tc>
      </w:tr>
      <w:tr w:rsidR="006F3A66" w:rsidTr="00AC7643">
        <w:tc>
          <w:tcPr>
            <w:tcW w:w="439" w:type="dxa"/>
          </w:tcPr>
          <w:p w:rsidR="006F3A66" w:rsidRDefault="0068674A" w:rsidP="006F3A66">
            <w:pPr>
              <w:pStyle w:val="BodyText"/>
              <w:tabs>
                <w:tab w:val="clear" w:pos="0"/>
                <w:tab w:val="left" w:pos="-990"/>
              </w:tabs>
              <w:jc w:val="center"/>
              <w:rPr>
                <w:rFonts w:ascii="Arial" w:hAnsi="Arial" w:cs="Arial"/>
                <w:sz w:val="20"/>
              </w:rPr>
            </w:pPr>
            <w:r>
              <w:rPr>
                <w:rFonts w:ascii="Arial" w:hAnsi="Arial" w:cs="Arial"/>
                <w:sz w:val="20"/>
              </w:rPr>
              <w:t>16</w:t>
            </w:r>
          </w:p>
        </w:tc>
        <w:tc>
          <w:tcPr>
            <w:tcW w:w="9558" w:type="dxa"/>
            <w:vAlign w:val="center"/>
          </w:tcPr>
          <w:p w:rsidR="006F3A66" w:rsidRDefault="0068674A" w:rsidP="006F3A66">
            <w:pPr>
              <w:pStyle w:val="BodyText"/>
              <w:tabs>
                <w:tab w:val="clear" w:pos="0"/>
                <w:tab w:val="left" w:pos="-990"/>
              </w:tabs>
              <w:rPr>
                <w:rFonts w:ascii="Arial" w:hAnsi="Arial" w:cs="Arial"/>
                <w:sz w:val="20"/>
              </w:rPr>
            </w:pPr>
            <w:r>
              <w:rPr>
                <w:rFonts w:ascii="Arial" w:hAnsi="Arial" w:cs="Arial"/>
                <w:sz w:val="20"/>
              </w:rPr>
              <w:t>Does the IC invite participation in the research, rather than assume it?</w:t>
            </w:r>
          </w:p>
        </w:tc>
      </w:tr>
      <w:tr w:rsidR="0068674A" w:rsidTr="00AC7643">
        <w:tc>
          <w:tcPr>
            <w:tcW w:w="439" w:type="dxa"/>
          </w:tcPr>
          <w:p w:rsidR="0068674A" w:rsidRDefault="0068674A" w:rsidP="006F3A66">
            <w:pPr>
              <w:pStyle w:val="BodyText"/>
              <w:tabs>
                <w:tab w:val="clear" w:pos="0"/>
                <w:tab w:val="left" w:pos="-990"/>
              </w:tabs>
              <w:jc w:val="center"/>
              <w:rPr>
                <w:rFonts w:ascii="Arial" w:hAnsi="Arial" w:cs="Arial"/>
                <w:sz w:val="20"/>
              </w:rPr>
            </w:pPr>
            <w:r>
              <w:rPr>
                <w:rFonts w:ascii="Arial" w:hAnsi="Arial" w:cs="Arial"/>
                <w:sz w:val="20"/>
              </w:rPr>
              <w:t>17</w:t>
            </w:r>
          </w:p>
        </w:tc>
        <w:tc>
          <w:tcPr>
            <w:tcW w:w="9558" w:type="dxa"/>
            <w:vAlign w:val="center"/>
          </w:tcPr>
          <w:p w:rsidR="0068674A" w:rsidRDefault="0068674A" w:rsidP="006F3A66">
            <w:pPr>
              <w:pStyle w:val="BodyText"/>
              <w:tabs>
                <w:tab w:val="clear" w:pos="0"/>
                <w:tab w:val="left" w:pos="-990"/>
              </w:tabs>
              <w:rPr>
                <w:rFonts w:ascii="Arial" w:hAnsi="Arial" w:cs="Arial"/>
                <w:sz w:val="20"/>
              </w:rPr>
            </w:pPr>
            <w:r>
              <w:rPr>
                <w:rFonts w:ascii="Arial" w:hAnsi="Arial" w:cs="Arial"/>
                <w:sz w:val="20"/>
              </w:rPr>
              <w:t>Does the IC provide subjects with contact information on how to reach the principal investigator (PI) with questions or concerns?</w:t>
            </w:r>
          </w:p>
        </w:tc>
      </w:tr>
      <w:tr w:rsidR="0068674A" w:rsidTr="00AC7643">
        <w:tc>
          <w:tcPr>
            <w:tcW w:w="439" w:type="dxa"/>
          </w:tcPr>
          <w:p w:rsidR="0068674A" w:rsidRDefault="0068674A" w:rsidP="0068674A">
            <w:pPr>
              <w:pStyle w:val="BodyText"/>
              <w:tabs>
                <w:tab w:val="clear" w:pos="0"/>
                <w:tab w:val="left" w:pos="-990"/>
              </w:tabs>
              <w:jc w:val="center"/>
              <w:rPr>
                <w:rFonts w:ascii="Arial" w:hAnsi="Arial" w:cs="Arial"/>
                <w:sz w:val="20"/>
              </w:rPr>
            </w:pPr>
            <w:r>
              <w:rPr>
                <w:rFonts w:ascii="Arial" w:hAnsi="Arial" w:cs="Arial"/>
                <w:sz w:val="20"/>
              </w:rPr>
              <w:t>18</w:t>
            </w:r>
          </w:p>
        </w:tc>
        <w:tc>
          <w:tcPr>
            <w:tcW w:w="9558" w:type="dxa"/>
            <w:vAlign w:val="center"/>
          </w:tcPr>
          <w:p w:rsidR="0068674A" w:rsidRDefault="0068674A" w:rsidP="0068674A">
            <w:pPr>
              <w:pStyle w:val="BodyText"/>
              <w:tabs>
                <w:tab w:val="clear" w:pos="0"/>
                <w:tab w:val="left" w:pos="-990"/>
              </w:tabs>
              <w:rPr>
                <w:rFonts w:ascii="Arial" w:hAnsi="Arial" w:cs="Arial"/>
                <w:sz w:val="20"/>
              </w:rPr>
            </w:pPr>
            <w:r>
              <w:rPr>
                <w:rFonts w:ascii="Arial" w:hAnsi="Arial" w:cs="Arial"/>
                <w:sz w:val="20"/>
              </w:rPr>
              <w:t>Is the total time commitment for subjects clearly described in the IC?</w:t>
            </w:r>
          </w:p>
        </w:tc>
      </w:tr>
      <w:tr w:rsidR="0068674A" w:rsidTr="00AC7643">
        <w:tc>
          <w:tcPr>
            <w:tcW w:w="439" w:type="dxa"/>
          </w:tcPr>
          <w:p w:rsidR="0068674A" w:rsidRDefault="0068674A" w:rsidP="0068674A">
            <w:pPr>
              <w:pStyle w:val="BodyText"/>
              <w:tabs>
                <w:tab w:val="clear" w:pos="0"/>
                <w:tab w:val="left" w:pos="-990"/>
              </w:tabs>
              <w:jc w:val="center"/>
              <w:rPr>
                <w:rFonts w:ascii="Arial" w:hAnsi="Arial" w:cs="Arial"/>
                <w:sz w:val="20"/>
              </w:rPr>
            </w:pPr>
            <w:r>
              <w:rPr>
                <w:rFonts w:ascii="Arial" w:hAnsi="Arial" w:cs="Arial"/>
                <w:sz w:val="20"/>
              </w:rPr>
              <w:t>19</w:t>
            </w:r>
          </w:p>
        </w:tc>
        <w:tc>
          <w:tcPr>
            <w:tcW w:w="9558" w:type="dxa"/>
            <w:vAlign w:val="center"/>
          </w:tcPr>
          <w:p w:rsidR="0068674A" w:rsidRDefault="0068674A" w:rsidP="0068674A">
            <w:pPr>
              <w:pStyle w:val="BodyText"/>
              <w:tabs>
                <w:tab w:val="clear" w:pos="0"/>
                <w:tab w:val="left" w:pos="-990"/>
              </w:tabs>
              <w:rPr>
                <w:rFonts w:ascii="Arial" w:hAnsi="Arial" w:cs="Arial"/>
                <w:sz w:val="20"/>
              </w:rPr>
            </w:pPr>
            <w:r>
              <w:rPr>
                <w:rFonts w:ascii="Arial" w:hAnsi="Arial" w:cs="Arial"/>
                <w:sz w:val="20"/>
              </w:rPr>
              <w:t>Are the reasonably likely risks or discomforts that could as a result of participation in the study adequately described in the IC?</w:t>
            </w:r>
            <w:r w:rsidR="00FE0BCA">
              <w:rPr>
                <w:rFonts w:ascii="Arial" w:hAnsi="Arial" w:cs="Arial"/>
              </w:rPr>
              <w:t xml:space="preserve"> If the research involves answering potentially sensitive questions or viewing potentially upsetting materials, are examples included in the IC?</w:t>
            </w:r>
          </w:p>
        </w:tc>
      </w:tr>
      <w:tr w:rsidR="0068674A" w:rsidTr="00AC7643">
        <w:tc>
          <w:tcPr>
            <w:tcW w:w="439" w:type="dxa"/>
          </w:tcPr>
          <w:p w:rsidR="0068674A" w:rsidRDefault="0068674A" w:rsidP="0068674A">
            <w:pPr>
              <w:pStyle w:val="BodyText"/>
              <w:tabs>
                <w:tab w:val="clear" w:pos="0"/>
                <w:tab w:val="left" w:pos="-990"/>
              </w:tabs>
              <w:jc w:val="center"/>
              <w:rPr>
                <w:rFonts w:ascii="Arial" w:hAnsi="Arial" w:cs="Arial"/>
                <w:sz w:val="20"/>
              </w:rPr>
            </w:pPr>
            <w:r>
              <w:rPr>
                <w:rFonts w:ascii="Arial" w:hAnsi="Arial" w:cs="Arial"/>
                <w:sz w:val="20"/>
              </w:rPr>
              <w:t>20</w:t>
            </w:r>
          </w:p>
        </w:tc>
        <w:tc>
          <w:tcPr>
            <w:tcW w:w="9558" w:type="dxa"/>
            <w:vAlign w:val="center"/>
          </w:tcPr>
          <w:p w:rsidR="0068674A" w:rsidRDefault="0068674A" w:rsidP="0068674A">
            <w:pPr>
              <w:tabs>
                <w:tab w:val="left" w:pos="-9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530"/>
              </w:tabs>
              <w:rPr>
                <w:rFonts w:ascii="Arial" w:hAnsi="Arial" w:cs="Arial"/>
              </w:rPr>
            </w:pPr>
            <w:r>
              <w:rPr>
                <w:rFonts w:ascii="Arial" w:hAnsi="Arial" w:cs="Arial"/>
                <w:szCs w:val="22"/>
              </w:rPr>
              <w:t>Are the benefits for subject participation in the study included in the I.C.?</w:t>
            </w:r>
          </w:p>
        </w:tc>
      </w:tr>
      <w:tr w:rsidR="0068674A" w:rsidTr="00AC7643">
        <w:tc>
          <w:tcPr>
            <w:tcW w:w="439" w:type="dxa"/>
          </w:tcPr>
          <w:p w:rsidR="0068674A" w:rsidRDefault="0068674A" w:rsidP="0068674A">
            <w:pPr>
              <w:pStyle w:val="BodyText"/>
              <w:tabs>
                <w:tab w:val="clear" w:pos="0"/>
                <w:tab w:val="left" w:pos="-990"/>
              </w:tabs>
              <w:jc w:val="center"/>
              <w:rPr>
                <w:rFonts w:ascii="Arial" w:hAnsi="Arial" w:cs="Arial"/>
                <w:sz w:val="20"/>
              </w:rPr>
            </w:pPr>
            <w:r>
              <w:rPr>
                <w:rFonts w:ascii="Arial" w:hAnsi="Arial" w:cs="Arial"/>
                <w:sz w:val="20"/>
              </w:rPr>
              <w:t>21</w:t>
            </w:r>
          </w:p>
        </w:tc>
        <w:tc>
          <w:tcPr>
            <w:tcW w:w="9558" w:type="dxa"/>
            <w:vAlign w:val="center"/>
          </w:tcPr>
          <w:p w:rsidR="0068674A" w:rsidRDefault="0068674A" w:rsidP="0068674A">
            <w:pPr>
              <w:tabs>
                <w:tab w:val="left" w:pos="-9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530"/>
              </w:tabs>
              <w:rPr>
                <w:rFonts w:ascii="Arial" w:hAnsi="Arial" w:cs="Arial"/>
              </w:rPr>
            </w:pPr>
            <w:r>
              <w:rPr>
                <w:rFonts w:ascii="Arial" w:hAnsi="Arial" w:cs="Arial"/>
                <w:szCs w:val="22"/>
              </w:rPr>
              <w:t xml:space="preserve">Is any compensation that is offered for the subjects' time, such as extra class credit for students, both appropriate and clearly described in the IC?  </w:t>
            </w:r>
          </w:p>
        </w:tc>
      </w:tr>
      <w:tr w:rsidR="0068674A" w:rsidTr="00AC7643">
        <w:tc>
          <w:tcPr>
            <w:tcW w:w="439" w:type="dxa"/>
          </w:tcPr>
          <w:p w:rsidR="0068674A" w:rsidRDefault="0068674A" w:rsidP="0068674A">
            <w:pPr>
              <w:pStyle w:val="BodyText"/>
              <w:tabs>
                <w:tab w:val="clear" w:pos="0"/>
                <w:tab w:val="left" w:pos="-990"/>
              </w:tabs>
              <w:jc w:val="center"/>
              <w:rPr>
                <w:rFonts w:ascii="Arial" w:hAnsi="Arial" w:cs="Arial"/>
                <w:sz w:val="20"/>
              </w:rPr>
            </w:pPr>
            <w:r>
              <w:rPr>
                <w:rFonts w:ascii="Arial" w:hAnsi="Arial" w:cs="Arial"/>
                <w:sz w:val="20"/>
              </w:rPr>
              <w:t>22</w:t>
            </w:r>
          </w:p>
        </w:tc>
        <w:tc>
          <w:tcPr>
            <w:tcW w:w="9558" w:type="dxa"/>
            <w:vAlign w:val="center"/>
          </w:tcPr>
          <w:p w:rsidR="0068674A" w:rsidRDefault="0068674A" w:rsidP="0068674A">
            <w:pPr>
              <w:pStyle w:val="BodyText"/>
              <w:tabs>
                <w:tab w:val="clear" w:pos="0"/>
                <w:tab w:val="left" w:pos="-990"/>
              </w:tabs>
              <w:rPr>
                <w:rFonts w:ascii="Arial" w:hAnsi="Arial" w:cs="Arial"/>
                <w:sz w:val="20"/>
              </w:rPr>
            </w:pPr>
            <w:r>
              <w:rPr>
                <w:rFonts w:ascii="Arial" w:hAnsi="Arial" w:cs="Arial"/>
                <w:sz w:val="20"/>
              </w:rPr>
              <w:t>Does the IC clearly indicate how the identity of the subjects (anonymity) or the information obtained from them (confidentiality) will be protected?  Are those protections adequate?</w:t>
            </w:r>
          </w:p>
        </w:tc>
      </w:tr>
      <w:tr w:rsidR="0068674A" w:rsidTr="00AC7643">
        <w:tc>
          <w:tcPr>
            <w:tcW w:w="439" w:type="dxa"/>
          </w:tcPr>
          <w:p w:rsidR="0068674A" w:rsidRDefault="0068674A" w:rsidP="0068674A">
            <w:pPr>
              <w:pStyle w:val="BodyText"/>
              <w:tabs>
                <w:tab w:val="clear" w:pos="0"/>
                <w:tab w:val="left" w:pos="-990"/>
              </w:tabs>
              <w:jc w:val="center"/>
              <w:rPr>
                <w:rFonts w:ascii="Arial" w:hAnsi="Arial" w:cs="Arial"/>
                <w:sz w:val="20"/>
              </w:rPr>
            </w:pPr>
            <w:r>
              <w:rPr>
                <w:rFonts w:ascii="Arial" w:hAnsi="Arial" w:cs="Arial"/>
                <w:sz w:val="20"/>
              </w:rPr>
              <w:t>23</w:t>
            </w:r>
          </w:p>
        </w:tc>
        <w:tc>
          <w:tcPr>
            <w:tcW w:w="9558" w:type="dxa"/>
            <w:vAlign w:val="center"/>
          </w:tcPr>
          <w:p w:rsidR="0068674A" w:rsidRDefault="0068674A" w:rsidP="0068674A">
            <w:pPr>
              <w:tabs>
                <w:tab w:val="left" w:pos="-9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530"/>
              </w:tabs>
              <w:rPr>
                <w:rFonts w:ascii="Arial" w:hAnsi="Arial" w:cs="Arial"/>
              </w:rPr>
            </w:pPr>
            <w:r>
              <w:rPr>
                <w:rFonts w:ascii="Arial" w:hAnsi="Arial" w:cs="Arial"/>
                <w:szCs w:val="22"/>
              </w:rPr>
              <w:t>Does the IC clearly tell subjects that their participation is voluntary, and that they may refuse to answer any question or drop out of the research study at any time without penalty?</w:t>
            </w:r>
          </w:p>
        </w:tc>
      </w:tr>
      <w:tr w:rsidR="00A26486" w:rsidTr="00AC7643">
        <w:tc>
          <w:tcPr>
            <w:tcW w:w="439" w:type="dxa"/>
          </w:tcPr>
          <w:p w:rsidR="00A26486" w:rsidRDefault="00A26486" w:rsidP="00A26486">
            <w:pPr>
              <w:pStyle w:val="BodyText"/>
              <w:tabs>
                <w:tab w:val="clear" w:pos="0"/>
                <w:tab w:val="left" w:pos="-990"/>
              </w:tabs>
              <w:jc w:val="center"/>
              <w:rPr>
                <w:rFonts w:ascii="Arial" w:hAnsi="Arial" w:cs="Arial"/>
                <w:sz w:val="20"/>
              </w:rPr>
            </w:pPr>
            <w:r>
              <w:rPr>
                <w:rFonts w:ascii="Arial" w:hAnsi="Arial" w:cs="Arial"/>
                <w:sz w:val="20"/>
              </w:rPr>
              <w:t>24</w:t>
            </w:r>
          </w:p>
        </w:tc>
        <w:tc>
          <w:tcPr>
            <w:tcW w:w="9558" w:type="dxa"/>
            <w:vAlign w:val="center"/>
          </w:tcPr>
          <w:p w:rsidR="00A26486" w:rsidRDefault="00A26486" w:rsidP="00A26486">
            <w:pPr>
              <w:pStyle w:val="BodyText"/>
              <w:tabs>
                <w:tab w:val="clear" w:pos="0"/>
                <w:tab w:val="left" w:pos="-990"/>
              </w:tabs>
              <w:rPr>
                <w:rFonts w:ascii="Arial" w:hAnsi="Arial" w:cs="Arial"/>
                <w:sz w:val="20"/>
              </w:rPr>
            </w:pPr>
            <w:r>
              <w:rPr>
                <w:rFonts w:ascii="Arial" w:hAnsi="Arial" w:cs="Arial"/>
                <w:sz w:val="20"/>
              </w:rPr>
              <w:t xml:space="preserve">Does the IC include the CPHS review statement telling subjects that the UHD committee reviewed the human </w:t>
            </w:r>
            <w:proofErr w:type="gramStart"/>
            <w:r>
              <w:rPr>
                <w:rFonts w:ascii="Arial" w:hAnsi="Arial" w:cs="Arial"/>
                <w:sz w:val="20"/>
              </w:rPr>
              <w:t>subjects</w:t>
            </w:r>
            <w:proofErr w:type="gramEnd"/>
            <w:r>
              <w:rPr>
                <w:rFonts w:ascii="Arial" w:hAnsi="Arial" w:cs="Arial"/>
                <w:sz w:val="20"/>
              </w:rPr>
              <w:t xml:space="preserve"> protections of this study, and how to contact that body with complaints or questions?</w:t>
            </w:r>
          </w:p>
        </w:tc>
      </w:tr>
      <w:tr w:rsidR="002F01F6" w:rsidTr="00AC7643">
        <w:tc>
          <w:tcPr>
            <w:tcW w:w="439" w:type="dxa"/>
          </w:tcPr>
          <w:p w:rsidR="002F01F6" w:rsidRDefault="002F01F6" w:rsidP="002F01F6">
            <w:pPr>
              <w:pStyle w:val="BodyText"/>
              <w:tabs>
                <w:tab w:val="clear" w:pos="0"/>
                <w:tab w:val="left" w:pos="-990"/>
              </w:tabs>
              <w:jc w:val="center"/>
              <w:rPr>
                <w:rFonts w:ascii="Arial" w:hAnsi="Arial" w:cs="Arial"/>
                <w:sz w:val="20"/>
              </w:rPr>
            </w:pPr>
            <w:r>
              <w:rPr>
                <w:rFonts w:ascii="Arial" w:hAnsi="Arial" w:cs="Arial"/>
                <w:sz w:val="20"/>
              </w:rPr>
              <w:t>25</w:t>
            </w:r>
          </w:p>
        </w:tc>
        <w:tc>
          <w:tcPr>
            <w:tcW w:w="9558" w:type="dxa"/>
            <w:vAlign w:val="center"/>
          </w:tcPr>
          <w:p w:rsidR="002F01F6" w:rsidRDefault="002F01F6" w:rsidP="002F01F6">
            <w:pPr>
              <w:pStyle w:val="BodyText"/>
              <w:tabs>
                <w:tab w:val="clear" w:pos="0"/>
                <w:tab w:val="left" w:pos="-990"/>
              </w:tabs>
              <w:rPr>
                <w:rFonts w:ascii="Arial" w:hAnsi="Arial" w:cs="Arial"/>
                <w:sz w:val="20"/>
              </w:rPr>
            </w:pPr>
            <w:r>
              <w:rPr>
                <w:rFonts w:ascii="Arial" w:hAnsi="Arial" w:cs="Arial"/>
                <w:sz w:val="20"/>
              </w:rPr>
              <w:t>If the study could lead to physical or emotional risks for some subjects, does the IC offer contact information on how to secure the appropriate post-study assistance or referrals?</w:t>
            </w:r>
          </w:p>
        </w:tc>
      </w:tr>
      <w:tr w:rsidR="002F01F6" w:rsidTr="00AC7643">
        <w:tc>
          <w:tcPr>
            <w:tcW w:w="439" w:type="dxa"/>
          </w:tcPr>
          <w:p w:rsidR="002F01F6" w:rsidRDefault="002F01F6" w:rsidP="002F01F6">
            <w:pPr>
              <w:pStyle w:val="BodyText"/>
              <w:tabs>
                <w:tab w:val="clear" w:pos="0"/>
                <w:tab w:val="left" w:pos="-990"/>
              </w:tabs>
              <w:jc w:val="center"/>
              <w:rPr>
                <w:rFonts w:ascii="Arial" w:hAnsi="Arial" w:cs="Arial"/>
                <w:sz w:val="20"/>
              </w:rPr>
            </w:pPr>
            <w:r>
              <w:rPr>
                <w:rFonts w:ascii="Arial" w:hAnsi="Arial" w:cs="Arial"/>
                <w:sz w:val="20"/>
              </w:rPr>
              <w:t>26</w:t>
            </w:r>
          </w:p>
        </w:tc>
        <w:tc>
          <w:tcPr>
            <w:tcW w:w="9558" w:type="dxa"/>
            <w:vAlign w:val="center"/>
          </w:tcPr>
          <w:p w:rsidR="002F01F6" w:rsidRDefault="002F01F6" w:rsidP="002F01F6">
            <w:pPr>
              <w:pStyle w:val="BodyText"/>
              <w:tabs>
                <w:tab w:val="clear" w:pos="0"/>
                <w:tab w:val="left" w:pos="-990"/>
              </w:tabs>
              <w:rPr>
                <w:rFonts w:ascii="Arial" w:hAnsi="Arial" w:cs="Arial"/>
                <w:sz w:val="20"/>
              </w:rPr>
            </w:pPr>
            <w:r>
              <w:rPr>
                <w:rFonts w:ascii="Arial" w:hAnsi="Arial" w:cs="Arial"/>
                <w:sz w:val="20"/>
              </w:rPr>
              <w:t>Does the IC clearly indicate how long any audio/video tapes of subjects will be kept by the researcher, how they will be kept confidential, and what will be done with them at the end of that time period?  Is this procedure adequate to protect the subjects’ privacy?</w:t>
            </w:r>
          </w:p>
        </w:tc>
      </w:tr>
      <w:tr w:rsidR="00FE0BCA" w:rsidTr="00AC7643">
        <w:tc>
          <w:tcPr>
            <w:tcW w:w="439" w:type="dxa"/>
          </w:tcPr>
          <w:p w:rsidR="00FE0BCA" w:rsidRDefault="00FE0BCA" w:rsidP="00FE0BCA">
            <w:pPr>
              <w:pStyle w:val="BodyText"/>
              <w:tabs>
                <w:tab w:val="clear" w:pos="0"/>
                <w:tab w:val="left" w:pos="-990"/>
              </w:tabs>
              <w:jc w:val="center"/>
              <w:rPr>
                <w:rFonts w:ascii="Arial" w:hAnsi="Arial" w:cs="Arial"/>
                <w:sz w:val="20"/>
              </w:rPr>
            </w:pPr>
            <w:r>
              <w:rPr>
                <w:rFonts w:ascii="Arial" w:hAnsi="Arial" w:cs="Arial"/>
                <w:sz w:val="20"/>
              </w:rPr>
              <w:t>27</w:t>
            </w:r>
          </w:p>
        </w:tc>
        <w:tc>
          <w:tcPr>
            <w:tcW w:w="9558" w:type="dxa"/>
            <w:vAlign w:val="center"/>
          </w:tcPr>
          <w:p w:rsidR="00FE0BCA" w:rsidRDefault="00FE0BCA" w:rsidP="00FE0BCA">
            <w:pPr>
              <w:pStyle w:val="BodyText"/>
              <w:tabs>
                <w:tab w:val="clear" w:pos="0"/>
                <w:tab w:val="left" w:pos="-990"/>
              </w:tabs>
              <w:rPr>
                <w:rFonts w:ascii="Arial" w:hAnsi="Arial" w:cs="Arial"/>
                <w:sz w:val="20"/>
              </w:rPr>
            </w:pPr>
            <w:r>
              <w:rPr>
                <w:rFonts w:ascii="Arial" w:hAnsi="Arial" w:cs="Arial"/>
                <w:sz w:val="20"/>
              </w:rPr>
              <w:t>If applicable, does the IC tell subjects that the researcher may choose to drop them from the study at any time?</w:t>
            </w:r>
          </w:p>
        </w:tc>
      </w:tr>
    </w:tbl>
    <w:p w:rsidR="00981D07" w:rsidRDefault="00981D07"/>
    <w:p w:rsidR="00E83FB2" w:rsidRDefault="00E83FB2" w:rsidP="00E83FB2">
      <w:pPr>
        <w:pStyle w:val="BodyText"/>
        <w:tabs>
          <w:tab w:val="clear" w:pos="0"/>
          <w:tab w:val="left" w:pos="-990"/>
        </w:tabs>
        <w:ind w:left="-990"/>
        <w:jc w:val="center"/>
        <w:rPr>
          <w:rFonts w:ascii="Arial" w:hAnsi="Arial" w:cs="Arial"/>
        </w:rPr>
      </w:pPr>
    </w:p>
    <w:p w:rsidR="00E83FB2" w:rsidRDefault="00E83FB2" w:rsidP="00E83FB2">
      <w:pPr>
        <w:pStyle w:val="BodyText"/>
        <w:tabs>
          <w:tab w:val="clear" w:pos="0"/>
          <w:tab w:val="left" w:pos="-990"/>
        </w:tabs>
        <w:ind w:left="-990"/>
        <w:rPr>
          <w:rFonts w:ascii="Arial" w:hAnsi="Arial" w:cs="Arial"/>
        </w:rPr>
      </w:pPr>
    </w:p>
    <w:p w:rsidR="00E83FB2" w:rsidRDefault="00E83FB2" w:rsidP="00E83FB2">
      <w:pPr>
        <w:pStyle w:val="BodyText"/>
        <w:tabs>
          <w:tab w:val="clear" w:pos="0"/>
          <w:tab w:val="left" w:pos="-990"/>
        </w:tabs>
        <w:ind w:left="-990"/>
        <w:rPr>
          <w:rFonts w:ascii="Arial" w:hAnsi="Arial" w:cs="Arial"/>
          <w:sz w:val="20"/>
        </w:rPr>
      </w:pPr>
    </w:p>
    <w:tbl>
      <w:tblPr>
        <w:tblpPr w:leftFromText="180" w:rightFromText="180" w:vertAnchor="text" w:horzAnchor="margin"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473"/>
        <w:gridCol w:w="9981"/>
      </w:tblGrid>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28</w:t>
            </w:r>
          </w:p>
        </w:tc>
        <w:tc>
          <w:tcPr>
            <w:tcW w:w="9558" w:type="dxa"/>
            <w:vAlign w:val="center"/>
          </w:tcPr>
          <w:p w:rsidR="00981D07" w:rsidRDefault="00981D07" w:rsidP="00981D07">
            <w:pPr>
              <w:pStyle w:val="BodyText"/>
              <w:tabs>
                <w:tab w:val="clear" w:pos="0"/>
                <w:tab w:val="left" w:pos="-990"/>
              </w:tabs>
              <w:rPr>
                <w:rFonts w:ascii="Arial" w:hAnsi="Arial" w:cs="Arial"/>
                <w:sz w:val="20"/>
              </w:rPr>
            </w:pPr>
            <w:r>
              <w:rPr>
                <w:rFonts w:ascii="Arial" w:hAnsi="Arial" w:cs="Arial"/>
                <w:sz w:val="20"/>
              </w:rPr>
              <w:t>Does any Parental Informed Consent form or script acknowledge that certain types of information obtained from children during the research process (such as reported abuse) cannot legally be kept confidential?</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29</w:t>
            </w:r>
          </w:p>
        </w:tc>
        <w:tc>
          <w:tcPr>
            <w:tcW w:w="9558" w:type="dxa"/>
            <w:vAlign w:val="center"/>
          </w:tcPr>
          <w:p w:rsidR="00981D07" w:rsidRDefault="00981D07" w:rsidP="00981D07">
            <w:pPr>
              <w:pStyle w:val="BodyText"/>
              <w:tabs>
                <w:tab w:val="clear" w:pos="0"/>
                <w:tab w:val="left" w:pos="-990"/>
              </w:tabs>
              <w:rPr>
                <w:rFonts w:ascii="Arial" w:hAnsi="Arial" w:cs="Arial"/>
                <w:sz w:val="20"/>
              </w:rPr>
            </w:pPr>
            <w:r>
              <w:rPr>
                <w:rFonts w:ascii="Arial" w:hAnsi="Arial" w:cs="Arial"/>
                <w:sz w:val="20"/>
              </w:rPr>
              <w:t>If the proposed subjects include children under the age of 18, is a parental consent form included?</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30</w:t>
            </w:r>
          </w:p>
        </w:tc>
        <w:tc>
          <w:tcPr>
            <w:tcW w:w="9558" w:type="dxa"/>
            <w:vAlign w:val="center"/>
          </w:tcPr>
          <w:p w:rsidR="00981D07" w:rsidRDefault="00981D07" w:rsidP="00981D07">
            <w:pPr>
              <w:pStyle w:val="BodyText"/>
              <w:tabs>
                <w:tab w:val="clear" w:pos="0"/>
                <w:tab w:val="left" w:pos="-990"/>
              </w:tabs>
              <w:rPr>
                <w:rFonts w:ascii="Arial" w:hAnsi="Arial" w:cs="Arial"/>
                <w:sz w:val="20"/>
              </w:rPr>
            </w:pPr>
            <w:r>
              <w:rPr>
                <w:rFonts w:ascii="Arial" w:hAnsi="Arial" w:cs="Arial"/>
                <w:sz w:val="20"/>
              </w:rPr>
              <w:t>If the proposed subjects include children old enough to assent to the study, is an age-appropriate child assent form or script included?</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31</w:t>
            </w:r>
          </w:p>
        </w:tc>
        <w:tc>
          <w:tcPr>
            <w:tcW w:w="9558" w:type="dxa"/>
            <w:vAlign w:val="center"/>
          </w:tcPr>
          <w:p w:rsidR="00981D07" w:rsidRDefault="00981D07" w:rsidP="00981D07">
            <w:pPr>
              <w:pStyle w:val="BodyTextIndent"/>
              <w:tabs>
                <w:tab w:val="left" w:pos="-900"/>
                <w:tab w:val="left" w:pos="10530"/>
              </w:tabs>
              <w:ind w:left="0" w:right="-90"/>
              <w:rPr>
                <w:rFonts w:ascii="Arial" w:hAnsi="Arial" w:cs="Arial"/>
              </w:rPr>
            </w:pPr>
            <w:r>
              <w:rPr>
                <w:rFonts w:ascii="Arial" w:hAnsi="Arial" w:cs="Arial"/>
              </w:rPr>
              <w:t>If the researcher proposes to recruit or contact subjects by telephone, is a phone script included in the application?</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32</w:t>
            </w:r>
          </w:p>
        </w:tc>
        <w:tc>
          <w:tcPr>
            <w:tcW w:w="9558" w:type="dxa"/>
            <w:vAlign w:val="center"/>
          </w:tcPr>
          <w:p w:rsidR="00981D07" w:rsidRDefault="00981D07" w:rsidP="00981D07">
            <w:pPr>
              <w:pStyle w:val="BodyText"/>
              <w:tabs>
                <w:tab w:val="clear" w:pos="0"/>
                <w:tab w:val="left" w:pos="-990"/>
              </w:tabs>
              <w:rPr>
                <w:rFonts w:ascii="Arial" w:hAnsi="Arial" w:cs="Arial"/>
                <w:sz w:val="20"/>
              </w:rPr>
            </w:pPr>
            <w:r>
              <w:rPr>
                <w:rFonts w:ascii="Arial" w:hAnsi="Arial" w:cs="Arial"/>
                <w:sz w:val="20"/>
              </w:rPr>
              <w:t>Does the application include a copy of any interview/survey questions or other research instruments?</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33</w:t>
            </w:r>
          </w:p>
        </w:tc>
        <w:tc>
          <w:tcPr>
            <w:tcW w:w="9558" w:type="dxa"/>
            <w:vAlign w:val="center"/>
          </w:tcPr>
          <w:p w:rsidR="00981D07" w:rsidRDefault="00981D07" w:rsidP="00981D07">
            <w:pPr>
              <w:pStyle w:val="BodyText"/>
              <w:tabs>
                <w:tab w:val="clear" w:pos="0"/>
                <w:tab w:val="left" w:pos="-990"/>
              </w:tabs>
              <w:rPr>
                <w:rFonts w:ascii="Arial" w:hAnsi="Arial" w:cs="Arial"/>
                <w:sz w:val="20"/>
              </w:rPr>
            </w:pPr>
            <w:r>
              <w:rPr>
                <w:rFonts w:ascii="Arial" w:hAnsi="Arial" w:cs="Arial"/>
                <w:sz w:val="20"/>
              </w:rPr>
              <w:t>Does the application include any required consents from site?</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34</w:t>
            </w:r>
          </w:p>
        </w:tc>
        <w:tc>
          <w:tcPr>
            <w:tcW w:w="9558" w:type="dxa"/>
            <w:vAlign w:val="center"/>
          </w:tcPr>
          <w:p w:rsidR="00981D07" w:rsidRDefault="00981D07" w:rsidP="00981D07">
            <w:pPr>
              <w:pStyle w:val="BodyText"/>
              <w:tabs>
                <w:tab w:val="clear" w:pos="0"/>
                <w:tab w:val="left" w:pos="-990"/>
              </w:tabs>
              <w:rPr>
                <w:rFonts w:ascii="Arial" w:hAnsi="Arial" w:cs="Arial"/>
                <w:sz w:val="20"/>
              </w:rPr>
            </w:pPr>
            <w:r>
              <w:rPr>
                <w:rFonts w:ascii="Arial" w:hAnsi="Arial" w:cs="Arial"/>
                <w:sz w:val="20"/>
              </w:rPr>
              <w:t>Are there typographical, grammatical, or syntax errors requiring correction on any of the research materials to be disseminated to subjects or funding sources?</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35</w:t>
            </w:r>
          </w:p>
        </w:tc>
        <w:tc>
          <w:tcPr>
            <w:tcW w:w="9558" w:type="dxa"/>
            <w:vAlign w:val="center"/>
          </w:tcPr>
          <w:p w:rsidR="00981D07" w:rsidRDefault="001778D4" w:rsidP="00981D07">
            <w:pPr>
              <w:pStyle w:val="BodyText"/>
              <w:tabs>
                <w:tab w:val="clear" w:pos="0"/>
                <w:tab w:val="left" w:pos="-990"/>
              </w:tabs>
              <w:rPr>
                <w:rFonts w:ascii="Arial" w:hAnsi="Arial" w:cs="Arial"/>
                <w:sz w:val="20"/>
              </w:rPr>
            </w:pPr>
            <w:r>
              <w:rPr>
                <w:rFonts w:ascii="Arial" w:hAnsi="Arial" w:cs="Arial"/>
                <w:sz w:val="20"/>
              </w:rPr>
              <w:t>Does the application provide the committee with all pertinent information it needs to understand and assess how the research might impact human subjects?</w:t>
            </w:r>
          </w:p>
        </w:tc>
      </w:tr>
      <w:tr w:rsidR="00981D07" w:rsidTr="00AC7643">
        <w:tc>
          <w:tcPr>
            <w:tcW w:w="439" w:type="dxa"/>
          </w:tcPr>
          <w:p w:rsidR="00981D07" w:rsidRDefault="00981D07" w:rsidP="00981D07">
            <w:pPr>
              <w:pStyle w:val="BodyText"/>
              <w:tabs>
                <w:tab w:val="clear" w:pos="0"/>
                <w:tab w:val="left" w:pos="-990"/>
              </w:tabs>
              <w:jc w:val="center"/>
              <w:rPr>
                <w:rFonts w:ascii="Arial" w:hAnsi="Arial" w:cs="Arial"/>
                <w:sz w:val="20"/>
              </w:rPr>
            </w:pPr>
            <w:r>
              <w:rPr>
                <w:rFonts w:ascii="Arial" w:hAnsi="Arial" w:cs="Arial"/>
                <w:sz w:val="20"/>
              </w:rPr>
              <w:t>36</w:t>
            </w:r>
          </w:p>
        </w:tc>
        <w:tc>
          <w:tcPr>
            <w:tcW w:w="9558" w:type="dxa"/>
            <w:vAlign w:val="center"/>
          </w:tcPr>
          <w:p w:rsidR="00981D07" w:rsidRDefault="001778D4" w:rsidP="00981D07">
            <w:pPr>
              <w:pStyle w:val="BodyText"/>
              <w:tabs>
                <w:tab w:val="clear" w:pos="0"/>
                <w:tab w:val="left" w:pos="-990"/>
              </w:tabs>
              <w:rPr>
                <w:rFonts w:ascii="Arial" w:hAnsi="Arial" w:cs="Arial"/>
                <w:sz w:val="20"/>
              </w:rPr>
            </w:pPr>
            <w:r>
              <w:rPr>
                <w:rFonts w:ascii="Arial" w:hAnsi="Arial" w:cs="Arial"/>
                <w:sz w:val="20"/>
              </w:rPr>
              <w:t>Other miscellaneous or unique issues.</w:t>
            </w:r>
          </w:p>
        </w:tc>
      </w:tr>
    </w:tbl>
    <w:p w:rsidR="00713CC4" w:rsidRDefault="00713CC4">
      <w:pPr>
        <w:spacing w:line="287" w:lineRule="atLeast"/>
      </w:pPr>
    </w:p>
    <w:sectPr w:rsidR="00713CC4" w:rsidSect="0078120A">
      <w:footnotePr>
        <w:numRestart w:val="eachSect"/>
      </w:footnotePr>
      <w:endnotePr>
        <w:numFmt w:val="decimal"/>
      </w:endnotePr>
      <w:type w:val="continuous"/>
      <w:pgSz w:w="12240" w:h="15840"/>
      <w:pgMar w:top="720" w:right="1008"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D6" w:rsidRDefault="00040AD6" w:rsidP="0078120A">
      <w:r>
        <w:separator/>
      </w:r>
    </w:p>
  </w:endnote>
  <w:endnote w:type="continuationSeparator" w:id="0">
    <w:p w:rsidR="00040AD6" w:rsidRDefault="00040AD6" w:rsidP="00781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20A" w:rsidRDefault="0078120A">
    <w:pPr>
      <w:pStyle w:val="Foot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D6" w:rsidRDefault="00040AD6" w:rsidP="0078120A">
      <w:r>
        <w:separator/>
      </w:r>
    </w:p>
  </w:footnote>
  <w:footnote w:type="continuationSeparator" w:id="0">
    <w:p w:rsidR="00040AD6" w:rsidRDefault="00040AD6" w:rsidP="00781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F0AC3"/>
    <w:multiLevelType w:val="hybridMultilevel"/>
    <w:tmpl w:val="26807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887D4E"/>
    <w:multiLevelType w:val="hybridMultilevel"/>
    <w:tmpl w:val="DF6AA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3566B6"/>
    <w:rsid w:val="00002DEA"/>
    <w:rsid w:val="00007B3C"/>
    <w:rsid w:val="00014D57"/>
    <w:rsid w:val="00040AD6"/>
    <w:rsid w:val="00041282"/>
    <w:rsid w:val="000A7678"/>
    <w:rsid w:val="001778D4"/>
    <w:rsid w:val="002F01F6"/>
    <w:rsid w:val="00341E7A"/>
    <w:rsid w:val="003566B6"/>
    <w:rsid w:val="003A4924"/>
    <w:rsid w:val="003B367D"/>
    <w:rsid w:val="00412898"/>
    <w:rsid w:val="00430EC7"/>
    <w:rsid w:val="004C1E16"/>
    <w:rsid w:val="00620F8E"/>
    <w:rsid w:val="00641004"/>
    <w:rsid w:val="00647278"/>
    <w:rsid w:val="0068674A"/>
    <w:rsid w:val="006F2AB0"/>
    <w:rsid w:val="006F3A66"/>
    <w:rsid w:val="00713CC4"/>
    <w:rsid w:val="0078120A"/>
    <w:rsid w:val="0078617D"/>
    <w:rsid w:val="007D74A2"/>
    <w:rsid w:val="00887B74"/>
    <w:rsid w:val="008A7FA0"/>
    <w:rsid w:val="008B1224"/>
    <w:rsid w:val="00981D07"/>
    <w:rsid w:val="00994FD0"/>
    <w:rsid w:val="00A05F08"/>
    <w:rsid w:val="00A1583B"/>
    <w:rsid w:val="00A26486"/>
    <w:rsid w:val="00AC7643"/>
    <w:rsid w:val="00AE3442"/>
    <w:rsid w:val="00B57553"/>
    <w:rsid w:val="00B7018A"/>
    <w:rsid w:val="00C032B9"/>
    <w:rsid w:val="00C93C7A"/>
    <w:rsid w:val="00CB244A"/>
    <w:rsid w:val="00CC40B6"/>
    <w:rsid w:val="00E83FB2"/>
    <w:rsid w:val="00EA0903"/>
    <w:rsid w:val="00F923B3"/>
    <w:rsid w:val="00FC6238"/>
    <w:rsid w:val="00FE0BCA"/>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83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2"/>
      <w:szCs w:val="22"/>
    </w:rPr>
  </w:style>
  <w:style w:type="paragraph" w:styleId="BodyTextIndent">
    <w:name w:val="Body Text Indent"/>
    <w:basedOn w:val="Normal"/>
    <w:rsid w:val="00E83FB2"/>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pPr>
    <w:rPr>
      <w:szCs w:val="22"/>
    </w:rPr>
  </w:style>
  <w:style w:type="paragraph" w:styleId="Header">
    <w:name w:val="header"/>
    <w:basedOn w:val="Normal"/>
    <w:link w:val="HeaderChar"/>
    <w:rsid w:val="0078120A"/>
    <w:pPr>
      <w:tabs>
        <w:tab w:val="center" w:pos="4680"/>
        <w:tab w:val="right" w:pos="9360"/>
      </w:tabs>
    </w:pPr>
  </w:style>
  <w:style w:type="character" w:customStyle="1" w:styleId="HeaderChar">
    <w:name w:val="Header Char"/>
    <w:basedOn w:val="DefaultParagraphFont"/>
    <w:link w:val="Header"/>
    <w:rsid w:val="0078120A"/>
  </w:style>
  <w:style w:type="paragraph" w:styleId="Footer">
    <w:name w:val="footer"/>
    <w:basedOn w:val="Normal"/>
    <w:link w:val="FooterChar"/>
    <w:rsid w:val="0078120A"/>
    <w:pPr>
      <w:tabs>
        <w:tab w:val="center" w:pos="4680"/>
        <w:tab w:val="right" w:pos="9360"/>
      </w:tabs>
    </w:pPr>
  </w:style>
  <w:style w:type="character" w:customStyle="1" w:styleId="FooterChar">
    <w:name w:val="Footer Char"/>
    <w:basedOn w:val="DefaultParagraphFont"/>
    <w:link w:val="Footer"/>
    <w:rsid w:val="0078120A"/>
  </w:style>
  <w:style w:type="paragraph" w:styleId="BalloonText">
    <w:name w:val="Balloon Text"/>
    <w:basedOn w:val="Normal"/>
    <w:link w:val="BalloonTextChar"/>
    <w:rsid w:val="00AC7643"/>
    <w:rPr>
      <w:rFonts w:ascii="Tahoma" w:hAnsi="Tahoma" w:cs="Tahoma"/>
      <w:sz w:val="16"/>
      <w:szCs w:val="16"/>
    </w:rPr>
  </w:style>
  <w:style w:type="character" w:customStyle="1" w:styleId="BalloonTextChar">
    <w:name w:val="Balloon Text Char"/>
    <w:basedOn w:val="DefaultParagraphFont"/>
    <w:link w:val="BalloonText"/>
    <w:rsid w:val="00AC7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CAB91-6145-4D18-9A80-6A6A61C0A74A}"/>
</file>

<file path=customXml/itemProps2.xml><?xml version="1.0" encoding="utf-8"?>
<ds:datastoreItem xmlns:ds="http://schemas.openxmlformats.org/officeDocument/2006/customXml" ds:itemID="{9BF9E230-C1DF-454E-9DB6-7344BA0EA518}"/>
</file>

<file path=customXml/itemProps3.xml><?xml version="1.0" encoding="utf-8"?>
<ds:datastoreItem xmlns:ds="http://schemas.openxmlformats.org/officeDocument/2006/customXml" ds:itemID="{B6EE8E4E-EA59-4F63-84C1-A9A8E3F12C3F}"/>
</file>

<file path=customXml/itemProps4.xml><?xml version="1.0" encoding="utf-8"?>
<ds:datastoreItem xmlns:ds="http://schemas.openxmlformats.org/officeDocument/2006/customXml" ds:itemID="{56CE35A6-B1CD-4098-AFDC-B10B34ADA9D1}"/>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University of Houston – Downtown</vt:lpstr>
    </vt:vector>
  </TitlesOfParts>
  <Company>UH-Downtown</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Houston – Downtown</dc:title>
  <dc:creator>localuser</dc:creator>
  <cp:lastModifiedBy> </cp:lastModifiedBy>
  <cp:revision>3</cp:revision>
  <cp:lastPrinted>2010-09-16T19:55:00Z</cp:lastPrinted>
  <dcterms:created xsi:type="dcterms:W3CDTF">2020-10-14T05:42:00Z</dcterms:created>
  <dcterms:modified xsi:type="dcterms:W3CDTF">2020-10-14T05:44:00Z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ies>
</file>